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604931A" w:rsidR="00824484" w:rsidRDefault="00200728" w:rsidP="00157A0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5F7009C" w:rsidR="00824484" w:rsidRDefault="00157A0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0B4C20C" w14:textId="77777777" w:rsidR="00157A01" w:rsidRDefault="00157A01" w:rsidP="00157A0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5184FF14" w14:textId="77777777" w:rsidR="00157A01" w:rsidRDefault="00157A01" w:rsidP="00157A0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63A8F5C" w:rsidR="00824484" w:rsidRDefault="00157A01" w:rsidP="00157A0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5CC0530B" w:rsidR="00824484" w:rsidRPr="00894D05" w:rsidRDefault="00200728">
      <w:pPr>
        <w:spacing w:beforeLines="50" w:before="156" w:after="100" w:afterAutospacing="1"/>
        <w:jc w:val="center"/>
        <w:rPr>
          <w:b/>
          <w:sz w:val="28"/>
          <w:szCs w:val="28"/>
        </w:rPr>
      </w:pPr>
      <w:r>
        <w:rPr>
          <w:b/>
          <w:sz w:val="28"/>
          <w:szCs w:val="28"/>
          <w:lang w:val="zh-CN"/>
        </w:rPr>
        <w:t>目</w:t>
      </w:r>
      <w:r w:rsidR="00DC75AA">
        <w:rPr>
          <w:rFonts w:hint="eastAsia"/>
          <w:b/>
          <w:sz w:val="28"/>
          <w:szCs w:val="28"/>
          <w:lang w:val="zh-CN"/>
        </w:rPr>
        <w:t xml:space="preserve">    </w:t>
      </w:r>
      <w:r>
        <w:rPr>
          <w:b/>
          <w:sz w:val="28"/>
          <w:szCs w:val="28"/>
          <w:lang w:val="zh-CN"/>
        </w:rPr>
        <w:t>录</w:t>
      </w:r>
    </w:p>
    <w:p w14:paraId="21F24BD0" w14:textId="7ADE9735"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proofErr w:type="gramStart"/>
      <w:r w:rsidRPr="00894D05">
        <w:rPr>
          <w:b/>
          <w:sz w:val="24"/>
        </w:rPr>
        <w:t>……………….</w:t>
      </w:r>
      <w:r w:rsidR="002B5DD2">
        <w:rPr>
          <w:b/>
          <w:sz w:val="24"/>
        </w:rPr>
        <w:t>...</w:t>
      </w:r>
      <w:r w:rsidRPr="00894D05">
        <w:rPr>
          <w:b/>
          <w:sz w:val="24"/>
        </w:rPr>
        <w:t>….</w:t>
      </w:r>
      <w:r>
        <w:rPr>
          <w:b/>
          <w:sz w:val="24"/>
        </w:rPr>
        <w:t>.....................</w:t>
      </w:r>
      <w:r w:rsidRPr="00894D05">
        <w:rPr>
          <w:b/>
          <w:sz w:val="24"/>
        </w:rPr>
        <w:t>.</w:t>
      </w:r>
      <w:proofErr w:type="gramEnd"/>
      <w:r w:rsidRPr="00894D05">
        <w:rPr>
          <w:b/>
          <w:sz w:val="24"/>
        </w:rPr>
        <w:t>1-2</w:t>
      </w:r>
    </w:p>
    <w:p w14:paraId="67531F89" w14:textId="485BD705"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2B5DD2">
        <w:rPr>
          <w:b/>
          <w:sz w:val="24"/>
        </w:rPr>
        <w:t>...</w:t>
      </w:r>
      <w:r>
        <w:rPr>
          <w:b/>
          <w:sz w:val="24"/>
        </w:rPr>
        <w:t>...............</w:t>
      </w:r>
      <w:r w:rsidRPr="008664D6">
        <w:rPr>
          <w:b/>
          <w:sz w:val="24"/>
        </w:rPr>
        <w:t>….3-</w:t>
      </w:r>
      <w:r>
        <w:rPr>
          <w:b/>
          <w:sz w:val="24"/>
        </w:rPr>
        <w:t>5</w:t>
      </w:r>
      <w:r>
        <w:rPr>
          <w:rFonts w:hint="eastAsia"/>
          <w:b/>
          <w:sz w:val="24"/>
        </w:rPr>
        <w:t>7</w:t>
      </w:r>
    </w:p>
    <w:p w14:paraId="5F989FAB" w14:textId="77777777" w:rsidR="007E06FA" w:rsidRDefault="007E06FA">
      <w:pPr>
        <w:pStyle w:val="13"/>
        <w:tabs>
          <w:tab w:val="right" w:leader="dot" w:pos="9627"/>
        </w:tabs>
        <w:rPr>
          <w:rFonts w:asciiTheme="minorHAnsi" w:eastAsiaTheme="minorEastAsia" w:hAnsiTheme="minorHAnsi" w:cstheme="minorBidi"/>
          <w:b w:val="0"/>
          <w:noProof/>
          <w:sz w:val="21"/>
          <w:szCs w:val="22"/>
        </w:rPr>
      </w:pPr>
      <w:r>
        <w:fldChar w:fldCharType="begin"/>
      </w:r>
      <w:r>
        <w:instrText xml:space="preserve"> TOC \o "1-4" \h \z \u </w:instrText>
      </w:r>
      <w:r>
        <w:fldChar w:fldCharType="separate"/>
      </w:r>
      <w:hyperlink w:anchor="_Toc145081639" w:history="1">
        <w:r w:rsidRPr="00EF7DE9">
          <w:rPr>
            <w:rStyle w:val="af5"/>
            <w:noProof/>
          </w:rPr>
          <w:t>1.</w:t>
        </w:r>
        <w:r w:rsidRPr="00EF7DE9">
          <w:rPr>
            <w:rStyle w:val="af5"/>
            <w:rFonts w:hint="eastAsia"/>
            <w:noProof/>
          </w:rPr>
          <w:t>概况</w:t>
        </w:r>
        <w:r>
          <w:rPr>
            <w:noProof/>
            <w:webHidden/>
          </w:rPr>
          <w:tab/>
        </w:r>
        <w:r>
          <w:rPr>
            <w:noProof/>
            <w:webHidden/>
          </w:rPr>
          <w:fldChar w:fldCharType="begin"/>
        </w:r>
        <w:r>
          <w:rPr>
            <w:noProof/>
            <w:webHidden/>
          </w:rPr>
          <w:instrText xml:space="preserve"> PAGEREF _Toc145081639 \h </w:instrText>
        </w:r>
        <w:r>
          <w:rPr>
            <w:noProof/>
            <w:webHidden/>
          </w:rPr>
        </w:r>
        <w:r>
          <w:rPr>
            <w:noProof/>
            <w:webHidden/>
          </w:rPr>
          <w:fldChar w:fldCharType="separate"/>
        </w:r>
        <w:r>
          <w:rPr>
            <w:noProof/>
            <w:webHidden/>
          </w:rPr>
          <w:t>4</w:t>
        </w:r>
        <w:r>
          <w:rPr>
            <w:noProof/>
            <w:webHidden/>
          </w:rPr>
          <w:fldChar w:fldCharType="end"/>
        </w:r>
      </w:hyperlink>
    </w:p>
    <w:p w14:paraId="7D3259F5" w14:textId="77777777" w:rsidR="007E06FA" w:rsidRDefault="00E46356">
      <w:pPr>
        <w:pStyle w:val="24"/>
        <w:rPr>
          <w:rFonts w:asciiTheme="minorHAnsi" w:eastAsiaTheme="minorEastAsia" w:hAnsiTheme="minorHAnsi" w:cstheme="minorBidi"/>
          <w:noProof/>
          <w:sz w:val="21"/>
          <w:szCs w:val="22"/>
        </w:rPr>
      </w:pPr>
      <w:hyperlink w:anchor="_Toc145081640" w:history="1">
        <w:r w:rsidR="007E06FA" w:rsidRPr="00EF7DE9">
          <w:rPr>
            <w:rStyle w:val="af5"/>
            <w:noProof/>
          </w:rPr>
          <w:t>1.1</w:t>
        </w:r>
        <w:r w:rsidR="007E06FA" w:rsidRPr="00EF7DE9">
          <w:rPr>
            <w:rStyle w:val="af5"/>
            <w:rFonts w:hint="eastAsia"/>
            <w:noProof/>
          </w:rPr>
          <w:t>工程概况</w:t>
        </w:r>
        <w:r w:rsidR="007E06FA">
          <w:rPr>
            <w:noProof/>
            <w:webHidden/>
          </w:rPr>
          <w:tab/>
        </w:r>
        <w:r w:rsidR="007E06FA">
          <w:rPr>
            <w:noProof/>
            <w:webHidden/>
          </w:rPr>
          <w:fldChar w:fldCharType="begin"/>
        </w:r>
        <w:r w:rsidR="007E06FA">
          <w:rPr>
            <w:noProof/>
            <w:webHidden/>
          </w:rPr>
          <w:instrText xml:space="preserve"> PAGEREF _Toc145081640 \h </w:instrText>
        </w:r>
        <w:r w:rsidR="007E06FA">
          <w:rPr>
            <w:noProof/>
            <w:webHidden/>
          </w:rPr>
        </w:r>
        <w:r w:rsidR="007E06FA">
          <w:rPr>
            <w:noProof/>
            <w:webHidden/>
          </w:rPr>
          <w:fldChar w:fldCharType="separate"/>
        </w:r>
        <w:r w:rsidR="007E06FA">
          <w:rPr>
            <w:noProof/>
            <w:webHidden/>
          </w:rPr>
          <w:t>4</w:t>
        </w:r>
        <w:r w:rsidR="007E06FA">
          <w:rPr>
            <w:noProof/>
            <w:webHidden/>
          </w:rPr>
          <w:fldChar w:fldCharType="end"/>
        </w:r>
      </w:hyperlink>
    </w:p>
    <w:p w14:paraId="0FB1F761" w14:textId="77777777" w:rsidR="007E06FA" w:rsidRDefault="00E46356">
      <w:pPr>
        <w:pStyle w:val="24"/>
        <w:rPr>
          <w:rFonts w:asciiTheme="minorHAnsi" w:eastAsiaTheme="minorEastAsia" w:hAnsiTheme="minorHAnsi" w:cstheme="minorBidi"/>
          <w:noProof/>
          <w:sz w:val="21"/>
          <w:szCs w:val="22"/>
        </w:rPr>
      </w:pPr>
      <w:hyperlink w:anchor="_Toc145081641" w:history="1">
        <w:r w:rsidR="007E06FA" w:rsidRPr="00EF7DE9">
          <w:rPr>
            <w:rStyle w:val="af5"/>
            <w:noProof/>
          </w:rPr>
          <w:t>1.2</w:t>
        </w:r>
        <w:r w:rsidR="007E06FA" w:rsidRPr="00EF7DE9">
          <w:rPr>
            <w:rStyle w:val="af5"/>
            <w:rFonts w:hint="eastAsia"/>
            <w:noProof/>
          </w:rPr>
          <w:t>以往检测（维修）情况</w:t>
        </w:r>
        <w:r w:rsidR="007E06FA">
          <w:rPr>
            <w:noProof/>
            <w:webHidden/>
          </w:rPr>
          <w:tab/>
        </w:r>
        <w:r w:rsidR="007E06FA">
          <w:rPr>
            <w:noProof/>
            <w:webHidden/>
          </w:rPr>
          <w:fldChar w:fldCharType="begin"/>
        </w:r>
        <w:r w:rsidR="007E06FA">
          <w:rPr>
            <w:noProof/>
            <w:webHidden/>
          </w:rPr>
          <w:instrText xml:space="preserve"> PAGEREF _Toc145081641 \h </w:instrText>
        </w:r>
        <w:r w:rsidR="007E06FA">
          <w:rPr>
            <w:noProof/>
            <w:webHidden/>
          </w:rPr>
        </w:r>
        <w:r w:rsidR="007E06FA">
          <w:rPr>
            <w:noProof/>
            <w:webHidden/>
          </w:rPr>
          <w:fldChar w:fldCharType="separate"/>
        </w:r>
        <w:r w:rsidR="007E06FA">
          <w:rPr>
            <w:noProof/>
            <w:webHidden/>
          </w:rPr>
          <w:t>5</w:t>
        </w:r>
        <w:r w:rsidR="007E06FA">
          <w:rPr>
            <w:noProof/>
            <w:webHidden/>
          </w:rPr>
          <w:fldChar w:fldCharType="end"/>
        </w:r>
      </w:hyperlink>
    </w:p>
    <w:p w14:paraId="396C02F4" w14:textId="77777777" w:rsidR="007E06FA" w:rsidRDefault="00E46356">
      <w:pPr>
        <w:pStyle w:val="13"/>
        <w:tabs>
          <w:tab w:val="right" w:leader="dot" w:pos="9627"/>
        </w:tabs>
        <w:rPr>
          <w:rFonts w:asciiTheme="minorHAnsi" w:eastAsiaTheme="minorEastAsia" w:hAnsiTheme="minorHAnsi" w:cstheme="minorBidi"/>
          <w:b w:val="0"/>
          <w:noProof/>
          <w:sz w:val="21"/>
          <w:szCs w:val="22"/>
        </w:rPr>
      </w:pPr>
      <w:hyperlink w:anchor="_Toc145081642" w:history="1">
        <w:r w:rsidR="007E06FA" w:rsidRPr="00EF7DE9">
          <w:rPr>
            <w:rStyle w:val="af5"/>
            <w:noProof/>
          </w:rPr>
          <w:t>2.</w:t>
        </w:r>
        <w:r w:rsidR="007E06FA" w:rsidRPr="00EF7DE9">
          <w:rPr>
            <w:rStyle w:val="af5"/>
            <w:rFonts w:hint="eastAsia"/>
            <w:noProof/>
          </w:rPr>
          <w:t>检测目的</w:t>
        </w:r>
        <w:r w:rsidR="007E06FA">
          <w:rPr>
            <w:noProof/>
            <w:webHidden/>
          </w:rPr>
          <w:tab/>
        </w:r>
        <w:r w:rsidR="007E06FA">
          <w:rPr>
            <w:noProof/>
            <w:webHidden/>
          </w:rPr>
          <w:fldChar w:fldCharType="begin"/>
        </w:r>
        <w:r w:rsidR="007E06FA">
          <w:rPr>
            <w:noProof/>
            <w:webHidden/>
          </w:rPr>
          <w:instrText xml:space="preserve"> PAGEREF _Toc145081642 \h </w:instrText>
        </w:r>
        <w:r w:rsidR="007E06FA">
          <w:rPr>
            <w:noProof/>
            <w:webHidden/>
          </w:rPr>
        </w:r>
        <w:r w:rsidR="007E06FA">
          <w:rPr>
            <w:noProof/>
            <w:webHidden/>
          </w:rPr>
          <w:fldChar w:fldCharType="separate"/>
        </w:r>
        <w:r w:rsidR="007E06FA">
          <w:rPr>
            <w:noProof/>
            <w:webHidden/>
          </w:rPr>
          <w:t>5</w:t>
        </w:r>
        <w:r w:rsidR="007E06FA">
          <w:rPr>
            <w:noProof/>
            <w:webHidden/>
          </w:rPr>
          <w:fldChar w:fldCharType="end"/>
        </w:r>
      </w:hyperlink>
    </w:p>
    <w:p w14:paraId="7FBA25C0" w14:textId="77777777" w:rsidR="007E06FA" w:rsidRDefault="00E46356">
      <w:pPr>
        <w:pStyle w:val="13"/>
        <w:tabs>
          <w:tab w:val="right" w:leader="dot" w:pos="9627"/>
        </w:tabs>
        <w:rPr>
          <w:rFonts w:asciiTheme="minorHAnsi" w:eastAsiaTheme="minorEastAsia" w:hAnsiTheme="minorHAnsi" w:cstheme="minorBidi"/>
          <w:b w:val="0"/>
          <w:noProof/>
          <w:sz w:val="21"/>
          <w:szCs w:val="22"/>
        </w:rPr>
      </w:pPr>
      <w:hyperlink w:anchor="_Toc145081643" w:history="1">
        <w:r w:rsidR="007E06FA" w:rsidRPr="00EF7DE9">
          <w:rPr>
            <w:rStyle w:val="af5"/>
            <w:noProof/>
          </w:rPr>
          <w:t>3.</w:t>
        </w:r>
        <w:r w:rsidR="007E06FA" w:rsidRPr="00EF7DE9">
          <w:rPr>
            <w:rStyle w:val="af5"/>
            <w:rFonts w:hint="eastAsia"/>
            <w:noProof/>
          </w:rPr>
          <w:t>检测评定依据及检测仪器设备</w:t>
        </w:r>
        <w:r w:rsidR="007E06FA">
          <w:rPr>
            <w:noProof/>
            <w:webHidden/>
          </w:rPr>
          <w:tab/>
        </w:r>
        <w:r w:rsidR="007E06FA">
          <w:rPr>
            <w:noProof/>
            <w:webHidden/>
          </w:rPr>
          <w:fldChar w:fldCharType="begin"/>
        </w:r>
        <w:r w:rsidR="007E06FA">
          <w:rPr>
            <w:noProof/>
            <w:webHidden/>
          </w:rPr>
          <w:instrText xml:space="preserve"> PAGEREF _Toc145081643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23473229" w14:textId="77777777" w:rsidR="007E06FA" w:rsidRDefault="00E46356">
      <w:pPr>
        <w:pStyle w:val="24"/>
        <w:rPr>
          <w:rFonts w:asciiTheme="minorHAnsi" w:eastAsiaTheme="minorEastAsia" w:hAnsiTheme="minorHAnsi" w:cstheme="minorBidi"/>
          <w:noProof/>
          <w:sz w:val="21"/>
          <w:szCs w:val="22"/>
        </w:rPr>
      </w:pPr>
      <w:hyperlink w:anchor="_Toc145081644" w:history="1">
        <w:r w:rsidR="007E06FA" w:rsidRPr="00EF7DE9">
          <w:rPr>
            <w:rStyle w:val="af5"/>
            <w:noProof/>
          </w:rPr>
          <w:t>3.1</w:t>
        </w:r>
        <w:r w:rsidR="007E06FA" w:rsidRPr="00EF7DE9">
          <w:rPr>
            <w:rStyle w:val="af5"/>
            <w:rFonts w:hint="eastAsia"/>
            <w:noProof/>
          </w:rPr>
          <w:t>检测评定依据</w:t>
        </w:r>
        <w:r w:rsidR="007E06FA">
          <w:rPr>
            <w:noProof/>
            <w:webHidden/>
          </w:rPr>
          <w:tab/>
        </w:r>
        <w:r w:rsidR="007E06FA">
          <w:rPr>
            <w:noProof/>
            <w:webHidden/>
          </w:rPr>
          <w:fldChar w:fldCharType="begin"/>
        </w:r>
        <w:r w:rsidR="007E06FA">
          <w:rPr>
            <w:noProof/>
            <w:webHidden/>
          </w:rPr>
          <w:instrText xml:space="preserve"> PAGEREF _Toc145081644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7D5C08A9" w14:textId="77777777" w:rsidR="007E06FA" w:rsidRDefault="00E46356">
      <w:pPr>
        <w:pStyle w:val="24"/>
        <w:rPr>
          <w:rFonts w:asciiTheme="minorHAnsi" w:eastAsiaTheme="minorEastAsia" w:hAnsiTheme="minorHAnsi" w:cstheme="minorBidi"/>
          <w:noProof/>
          <w:sz w:val="21"/>
          <w:szCs w:val="22"/>
        </w:rPr>
      </w:pPr>
      <w:hyperlink w:anchor="_Toc145081645" w:history="1">
        <w:r w:rsidR="007E06FA" w:rsidRPr="00EF7DE9">
          <w:rPr>
            <w:rStyle w:val="af5"/>
            <w:noProof/>
          </w:rPr>
          <w:t>3.2</w:t>
        </w:r>
        <w:r w:rsidR="007E06FA" w:rsidRPr="00EF7DE9">
          <w:rPr>
            <w:rStyle w:val="af5"/>
            <w:rFonts w:hint="eastAsia"/>
            <w:noProof/>
          </w:rPr>
          <w:t>主要仪器设备</w:t>
        </w:r>
        <w:r w:rsidR="007E06FA">
          <w:rPr>
            <w:noProof/>
            <w:webHidden/>
          </w:rPr>
          <w:tab/>
        </w:r>
        <w:r w:rsidR="007E06FA">
          <w:rPr>
            <w:noProof/>
            <w:webHidden/>
          </w:rPr>
          <w:fldChar w:fldCharType="begin"/>
        </w:r>
        <w:r w:rsidR="007E06FA">
          <w:rPr>
            <w:noProof/>
            <w:webHidden/>
          </w:rPr>
          <w:instrText xml:space="preserve"> PAGEREF _Toc145081645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4EC53D52" w14:textId="77777777" w:rsidR="007E06FA" w:rsidRDefault="00E46356">
      <w:pPr>
        <w:pStyle w:val="13"/>
        <w:tabs>
          <w:tab w:val="right" w:leader="dot" w:pos="9627"/>
        </w:tabs>
        <w:rPr>
          <w:rFonts w:asciiTheme="minorHAnsi" w:eastAsiaTheme="minorEastAsia" w:hAnsiTheme="minorHAnsi" w:cstheme="minorBidi"/>
          <w:b w:val="0"/>
          <w:noProof/>
          <w:sz w:val="21"/>
          <w:szCs w:val="22"/>
        </w:rPr>
      </w:pPr>
      <w:hyperlink w:anchor="_Toc145081646" w:history="1">
        <w:r w:rsidR="007E06FA" w:rsidRPr="00EF7DE9">
          <w:rPr>
            <w:rStyle w:val="af5"/>
            <w:noProof/>
          </w:rPr>
          <w:t>4.</w:t>
        </w:r>
        <w:r w:rsidR="007E06FA" w:rsidRPr="00EF7DE9">
          <w:rPr>
            <w:rStyle w:val="af5"/>
            <w:rFonts w:hAnsi="宋体" w:hint="eastAsia"/>
            <w:noProof/>
          </w:rPr>
          <w:t>外观检查频率及检查内容</w:t>
        </w:r>
        <w:r w:rsidR="007E06FA">
          <w:rPr>
            <w:noProof/>
            <w:webHidden/>
          </w:rPr>
          <w:tab/>
        </w:r>
        <w:r w:rsidR="007E06FA">
          <w:rPr>
            <w:noProof/>
            <w:webHidden/>
          </w:rPr>
          <w:fldChar w:fldCharType="begin"/>
        </w:r>
        <w:r w:rsidR="007E06FA">
          <w:rPr>
            <w:noProof/>
            <w:webHidden/>
          </w:rPr>
          <w:instrText xml:space="preserve"> PAGEREF _Toc145081646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7FCE4B47" w14:textId="77777777" w:rsidR="007E06FA" w:rsidRDefault="00E46356">
      <w:pPr>
        <w:pStyle w:val="24"/>
        <w:rPr>
          <w:rFonts w:asciiTheme="minorHAnsi" w:eastAsiaTheme="minorEastAsia" w:hAnsiTheme="minorHAnsi" w:cstheme="minorBidi"/>
          <w:noProof/>
          <w:sz w:val="21"/>
          <w:szCs w:val="22"/>
        </w:rPr>
      </w:pPr>
      <w:hyperlink w:anchor="_Toc145081647" w:history="1">
        <w:r w:rsidR="007E06FA" w:rsidRPr="00EF7DE9">
          <w:rPr>
            <w:rStyle w:val="af5"/>
            <w:noProof/>
          </w:rPr>
          <w:t>4.1</w:t>
        </w:r>
        <w:r w:rsidR="007E06FA" w:rsidRPr="00EF7DE9">
          <w:rPr>
            <w:rStyle w:val="af5"/>
            <w:rFonts w:hint="eastAsia"/>
            <w:noProof/>
          </w:rPr>
          <w:t>外观检查频率</w:t>
        </w:r>
        <w:r w:rsidR="007E06FA">
          <w:rPr>
            <w:noProof/>
            <w:webHidden/>
          </w:rPr>
          <w:tab/>
        </w:r>
        <w:r w:rsidR="007E06FA">
          <w:rPr>
            <w:noProof/>
            <w:webHidden/>
          </w:rPr>
          <w:fldChar w:fldCharType="begin"/>
        </w:r>
        <w:r w:rsidR="007E06FA">
          <w:rPr>
            <w:noProof/>
            <w:webHidden/>
          </w:rPr>
          <w:instrText xml:space="preserve"> PAGEREF _Toc145081647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282AD07D" w14:textId="77777777" w:rsidR="007E06FA" w:rsidRDefault="00E46356">
      <w:pPr>
        <w:pStyle w:val="24"/>
        <w:rPr>
          <w:rFonts w:asciiTheme="minorHAnsi" w:eastAsiaTheme="minorEastAsia" w:hAnsiTheme="minorHAnsi" w:cstheme="minorBidi"/>
          <w:noProof/>
          <w:sz w:val="21"/>
          <w:szCs w:val="22"/>
        </w:rPr>
      </w:pPr>
      <w:hyperlink w:anchor="_Toc145081648" w:history="1">
        <w:r w:rsidR="007E06FA" w:rsidRPr="00EF7DE9">
          <w:rPr>
            <w:rStyle w:val="af5"/>
            <w:noProof/>
          </w:rPr>
          <w:t>4.2</w:t>
        </w:r>
        <w:r w:rsidR="007E06FA" w:rsidRPr="00EF7DE9">
          <w:rPr>
            <w:rStyle w:val="af5"/>
            <w:rFonts w:hint="eastAsia"/>
            <w:noProof/>
          </w:rPr>
          <w:t>上部结构主要构件外观检查内容</w:t>
        </w:r>
        <w:r w:rsidR="007E06FA">
          <w:rPr>
            <w:noProof/>
            <w:webHidden/>
          </w:rPr>
          <w:tab/>
        </w:r>
        <w:r w:rsidR="007E06FA">
          <w:rPr>
            <w:noProof/>
            <w:webHidden/>
          </w:rPr>
          <w:fldChar w:fldCharType="begin"/>
        </w:r>
        <w:r w:rsidR="007E06FA">
          <w:rPr>
            <w:noProof/>
            <w:webHidden/>
          </w:rPr>
          <w:instrText xml:space="preserve"> PAGEREF _Toc145081648 \h </w:instrText>
        </w:r>
        <w:r w:rsidR="007E06FA">
          <w:rPr>
            <w:noProof/>
            <w:webHidden/>
          </w:rPr>
        </w:r>
        <w:r w:rsidR="007E06FA">
          <w:rPr>
            <w:noProof/>
            <w:webHidden/>
          </w:rPr>
          <w:fldChar w:fldCharType="separate"/>
        </w:r>
        <w:r w:rsidR="007E06FA">
          <w:rPr>
            <w:noProof/>
            <w:webHidden/>
          </w:rPr>
          <w:t>7</w:t>
        </w:r>
        <w:r w:rsidR="007E06FA">
          <w:rPr>
            <w:noProof/>
            <w:webHidden/>
          </w:rPr>
          <w:fldChar w:fldCharType="end"/>
        </w:r>
      </w:hyperlink>
    </w:p>
    <w:p w14:paraId="0D8D2241" w14:textId="77777777" w:rsidR="007E06FA" w:rsidRDefault="00E46356">
      <w:pPr>
        <w:pStyle w:val="24"/>
        <w:rPr>
          <w:rFonts w:asciiTheme="minorHAnsi" w:eastAsiaTheme="minorEastAsia" w:hAnsiTheme="minorHAnsi" w:cstheme="minorBidi"/>
          <w:noProof/>
          <w:sz w:val="21"/>
          <w:szCs w:val="22"/>
        </w:rPr>
      </w:pPr>
      <w:hyperlink w:anchor="_Toc145081649" w:history="1">
        <w:r w:rsidR="007E06FA" w:rsidRPr="00EF7DE9">
          <w:rPr>
            <w:rStyle w:val="af5"/>
            <w:noProof/>
          </w:rPr>
          <w:t>4.3</w:t>
        </w:r>
        <w:r w:rsidR="007E06FA" w:rsidRPr="00EF7DE9">
          <w:rPr>
            <w:rStyle w:val="af5"/>
            <w:rFonts w:hint="eastAsia"/>
            <w:noProof/>
          </w:rPr>
          <w:t>下部结构主要构件外观检查内容</w:t>
        </w:r>
        <w:r w:rsidR="007E06FA">
          <w:rPr>
            <w:noProof/>
            <w:webHidden/>
          </w:rPr>
          <w:tab/>
        </w:r>
        <w:r w:rsidR="007E06FA">
          <w:rPr>
            <w:noProof/>
            <w:webHidden/>
          </w:rPr>
          <w:fldChar w:fldCharType="begin"/>
        </w:r>
        <w:r w:rsidR="007E06FA">
          <w:rPr>
            <w:noProof/>
            <w:webHidden/>
          </w:rPr>
          <w:instrText xml:space="preserve"> PAGEREF _Toc145081649 \h </w:instrText>
        </w:r>
        <w:r w:rsidR="007E06FA">
          <w:rPr>
            <w:noProof/>
            <w:webHidden/>
          </w:rPr>
        </w:r>
        <w:r w:rsidR="007E06FA">
          <w:rPr>
            <w:noProof/>
            <w:webHidden/>
          </w:rPr>
          <w:fldChar w:fldCharType="separate"/>
        </w:r>
        <w:r w:rsidR="007E06FA">
          <w:rPr>
            <w:noProof/>
            <w:webHidden/>
          </w:rPr>
          <w:t>7</w:t>
        </w:r>
        <w:r w:rsidR="007E06FA">
          <w:rPr>
            <w:noProof/>
            <w:webHidden/>
          </w:rPr>
          <w:fldChar w:fldCharType="end"/>
        </w:r>
      </w:hyperlink>
    </w:p>
    <w:p w14:paraId="7A67DF17" w14:textId="77777777" w:rsidR="007E06FA" w:rsidRDefault="00E46356">
      <w:pPr>
        <w:pStyle w:val="24"/>
        <w:rPr>
          <w:rFonts w:asciiTheme="minorHAnsi" w:eastAsiaTheme="minorEastAsia" w:hAnsiTheme="minorHAnsi" w:cstheme="minorBidi"/>
          <w:noProof/>
          <w:sz w:val="21"/>
          <w:szCs w:val="22"/>
        </w:rPr>
      </w:pPr>
      <w:hyperlink w:anchor="_Toc145081650" w:history="1">
        <w:r w:rsidR="007E06FA" w:rsidRPr="00EF7DE9">
          <w:rPr>
            <w:rStyle w:val="af5"/>
            <w:noProof/>
          </w:rPr>
          <w:t>4.4</w:t>
        </w:r>
        <w:r w:rsidR="007E06FA" w:rsidRPr="00EF7DE9">
          <w:rPr>
            <w:rStyle w:val="af5"/>
            <w:rFonts w:hint="eastAsia"/>
            <w:noProof/>
          </w:rPr>
          <w:t>桥面系外观检查内容</w:t>
        </w:r>
        <w:r w:rsidR="007E06FA">
          <w:rPr>
            <w:noProof/>
            <w:webHidden/>
          </w:rPr>
          <w:tab/>
        </w:r>
        <w:r w:rsidR="007E06FA">
          <w:rPr>
            <w:noProof/>
            <w:webHidden/>
          </w:rPr>
          <w:fldChar w:fldCharType="begin"/>
        </w:r>
        <w:r w:rsidR="007E06FA">
          <w:rPr>
            <w:noProof/>
            <w:webHidden/>
          </w:rPr>
          <w:instrText xml:space="preserve"> PAGEREF _Toc145081650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7DE6807E" w14:textId="77777777" w:rsidR="007E06FA" w:rsidRDefault="00E46356">
      <w:pPr>
        <w:pStyle w:val="13"/>
        <w:tabs>
          <w:tab w:val="right" w:leader="dot" w:pos="9627"/>
        </w:tabs>
        <w:rPr>
          <w:rFonts w:asciiTheme="minorHAnsi" w:eastAsiaTheme="minorEastAsia" w:hAnsiTheme="minorHAnsi" w:cstheme="minorBidi"/>
          <w:b w:val="0"/>
          <w:noProof/>
          <w:sz w:val="21"/>
          <w:szCs w:val="22"/>
        </w:rPr>
      </w:pPr>
      <w:hyperlink w:anchor="_Toc145081651" w:history="1">
        <w:r w:rsidR="007E06FA" w:rsidRPr="00EF7DE9">
          <w:rPr>
            <w:rStyle w:val="af5"/>
            <w:noProof/>
          </w:rPr>
          <w:t>5.</w:t>
        </w:r>
        <w:r w:rsidR="007E06FA" w:rsidRPr="00EF7DE9">
          <w:rPr>
            <w:rStyle w:val="af5"/>
            <w:rFonts w:hAnsi="宋体" w:hint="eastAsia"/>
            <w:noProof/>
          </w:rPr>
          <w:t>构件编号规则及评定单元划分</w:t>
        </w:r>
        <w:r w:rsidR="007E06FA">
          <w:rPr>
            <w:noProof/>
            <w:webHidden/>
          </w:rPr>
          <w:tab/>
        </w:r>
        <w:r w:rsidR="007E06FA">
          <w:rPr>
            <w:noProof/>
            <w:webHidden/>
          </w:rPr>
          <w:fldChar w:fldCharType="begin"/>
        </w:r>
        <w:r w:rsidR="007E06FA">
          <w:rPr>
            <w:noProof/>
            <w:webHidden/>
          </w:rPr>
          <w:instrText xml:space="preserve"> PAGEREF _Toc145081651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0EDC6DD1" w14:textId="77777777" w:rsidR="007E06FA" w:rsidRDefault="00E46356">
      <w:pPr>
        <w:pStyle w:val="24"/>
        <w:rPr>
          <w:rFonts w:asciiTheme="minorHAnsi" w:eastAsiaTheme="minorEastAsia" w:hAnsiTheme="minorHAnsi" w:cstheme="minorBidi"/>
          <w:noProof/>
          <w:sz w:val="21"/>
          <w:szCs w:val="22"/>
        </w:rPr>
      </w:pPr>
      <w:hyperlink w:anchor="_Toc145081652" w:history="1">
        <w:r w:rsidR="007E06FA" w:rsidRPr="00EF7DE9">
          <w:rPr>
            <w:rStyle w:val="af5"/>
            <w:noProof/>
          </w:rPr>
          <w:t>5.1</w:t>
        </w:r>
        <w:r w:rsidR="007E06FA" w:rsidRPr="00EF7DE9">
          <w:rPr>
            <w:rStyle w:val="af5"/>
            <w:rFonts w:hint="eastAsia"/>
            <w:noProof/>
          </w:rPr>
          <w:t>构件编号规则</w:t>
        </w:r>
        <w:r w:rsidR="007E06FA">
          <w:rPr>
            <w:noProof/>
            <w:webHidden/>
          </w:rPr>
          <w:tab/>
        </w:r>
        <w:r w:rsidR="007E06FA">
          <w:rPr>
            <w:noProof/>
            <w:webHidden/>
          </w:rPr>
          <w:fldChar w:fldCharType="begin"/>
        </w:r>
        <w:r w:rsidR="007E06FA">
          <w:rPr>
            <w:noProof/>
            <w:webHidden/>
          </w:rPr>
          <w:instrText xml:space="preserve"> PAGEREF _Toc145081652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396DB122" w14:textId="77777777" w:rsidR="007E06FA" w:rsidRDefault="00E46356">
      <w:pPr>
        <w:pStyle w:val="24"/>
        <w:rPr>
          <w:rFonts w:asciiTheme="minorHAnsi" w:eastAsiaTheme="minorEastAsia" w:hAnsiTheme="minorHAnsi" w:cstheme="minorBidi"/>
          <w:noProof/>
          <w:sz w:val="21"/>
          <w:szCs w:val="22"/>
        </w:rPr>
      </w:pPr>
      <w:hyperlink w:anchor="_Toc145081653" w:history="1">
        <w:r w:rsidR="007E06FA" w:rsidRPr="00EF7DE9">
          <w:rPr>
            <w:rStyle w:val="af5"/>
            <w:noProof/>
          </w:rPr>
          <w:t>5.2</w:t>
        </w:r>
        <w:r w:rsidR="007E06FA" w:rsidRPr="00EF7DE9">
          <w:rPr>
            <w:rStyle w:val="af5"/>
            <w:rFonts w:hint="eastAsia"/>
            <w:noProof/>
          </w:rPr>
          <w:t>缺陷表示方法</w:t>
        </w:r>
        <w:r w:rsidR="007E06FA">
          <w:rPr>
            <w:noProof/>
            <w:webHidden/>
          </w:rPr>
          <w:tab/>
        </w:r>
        <w:r w:rsidR="007E06FA">
          <w:rPr>
            <w:noProof/>
            <w:webHidden/>
          </w:rPr>
          <w:fldChar w:fldCharType="begin"/>
        </w:r>
        <w:r w:rsidR="007E06FA">
          <w:rPr>
            <w:noProof/>
            <w:webHidden/>
          </w:rPr>
          <w:instrText xml:space="preserve"> PAGEREF _Toc145081653 \h </w:instrText>
        </w:r>
        <w:r w:rsidR="007E06FA">
          <w:rPr>
            <w:noProof/>
            <w:webHidden/>
          </w:rPr>
        </w:r>
        <w:r w:rsidR="007E06FA">
          <w:rPr>
            <w:noProof/>
            <w:webHidden/>
          </w:rPr>
          <w:fldChar w:fldCharType="separate"/>
        </w:r>
        <w:r w:rsidR="007E06FA">
          <w:rPr>
            <w:noProof/>
            <w:webHidden/>
          </w:rPr>
          <w:t>9</w:t>
        </w:r>
        <w:r w:rsidR="007E06FA">
          <w:rPr>
            <w:noProof/>
            <w:webHidden/>
          </w:rPr>
          <w:fldChar w:fldCharType="end"/>
        </w:r>
      </w:hyperlink>
    </w:p>
    <w:p w14:paraId="403146C2" w14:textId="77777777" w:rsidR="007E06FA" w:rsidRDefault="00E46356">
      <w:pPr>
        <w:pStyle w:val="24"/>
        <w:rPr>
          <w:rFonts w:asciiTheme="minorHAnsi" w:eastAsiaTheme="minorEastAsia" w:hAnsiTheme="minorHAnsi" w:cstheme="minorBidi"/>
          <w:noProof/>
          <w:sz w:val="21"/>
          <w:szCs w:val="22"/>
        </w:rPr>
      </w:pPr>
      <w:hyperlink w:anchor="_Toc145081654" w:history="1">
        <w:r w:rsidR="007E06FA" w:rsidRPr="00EF7DE9">
          <w:rPr>
            <w:rStyle w:val="af5"/>
            <w:noProof/>
          </w:rPr>
          <w:t>5.3</w:t>
        </w:r>
        <w:r w:rsidR="007E06FA" w:rsidRPr="00EF7DE9">
          <w:rPr>
            <w:rStyle w:val="af5"/>
            <w:rFonts w:hint="eastAsia"/>
            <w:noProof/>
          </w:rPr>
          <w:t>评定单元划分</w:t>
        </w:r>
        <w:r w:rsidR="007E06FA">
          <w:rPr>
            <w:noProof/>
            <w:webHidden/>
          </w:rPr>
          <w:tab/>
        </w:r>
        <w:r w:rsidR="007E06FA">
          <w:rPr>
            <w:noProof/>
            <w:webHidden/>
          </w:rPr>
          <w:fldChar w:fldCharType="begin"/>
        </w:r>
        <w:r w:rsidR="007E06FA">
          <w:rPr>
            <w:noProof/>
            <w:webHidden/>
          </w:rPr>
          <w:instrText xml:space="preserve"> PAGEREF _Toc145081654 \h </w:instrText>
        </w:r>
        <w:r w:rsidR="007E06FA">
          <w:rPr>
            <w:noProof/>
            <w:webHidden/>
          </w:rPr>
        </w:r>
        <w:r w:rsidR="007E06FA">
          <w:rPr>
            <w:noProof/>
            <w:webHidden/>
          </w:rPr>
          <w:fldChar w:fldCharType="separate"/>
        </w:r>
        <w:r w:rsidR="007E06FA">
          <w:rPr>
            <w:noProof/>
            <w:webHidden/>
          </w:rPr>
          <w:t>10</w:t>
        </w:r>
        <w:r w:rsidR="007E06FA">
          <w:rPr>
            <w:noProof/>
            <w:webHidden/>
          </w:rPr>
          <w:fldChar w:fldCharType="end"/>
        </w:r>
      </w:hyperlink>
    </w:p>
    <w:p w14:paraId="3D745F69" w14:textId="77777777" w:rsidR="007E06FA" w:rsidRDefault="00E46356">
      <w:pPr>
        <w:pStyle w:val="24"/>
        <w:rPr>
          <w:rFonts w:asciiTheme="minorHAnsi" w:eastAsiaTheme="minorEastAsia" w:hAnsiTheme="minorHAnsi" w:cstheme="minorBidi"/>
          <w:noProof/>
          <w:sz w:val="21"/>
          <w:szCs w:val="22"/>
        </w:rPr>
      </w:pPr>
      <w:hyperlink w:anchor="_Toc145081655" w:history="1">
        <w:r w:rsidR="007E06FA" w:rsidRPr="00EF7DE9">
          <w:rPr>
            <w:rStyle w:val="af5"/>
            <w:noProof/>
          </w:rPr>
          <w:t>5.4</w:t>
        </w:r>
        <w:r w:rsidR="007E06FA" w:rsidRPr="00EF7DE9">
          <w:rPr>
            <w:rStyle w:val="af5"/>
            <w:rFonts w:hint="eastAsia"/>
            <w:noProof/>
          </w:rPr>
          <w:t>部件类别及构件数量统计</w:t>
        </w:r>
        <w:r w:rsidR="007E06FA">
          <w:rPr>
            <w:noProof/>
            <w:webHidden/>
          </w:rPr>
          <w:tab/>
        </w:r>
        <w:r w:rsidR="007E06FA">
          <w:rPr>
            <w:noProof/>
            <w:webHidden/>
          </w:rPr>
          <w:fldChar w:fldCharType="begin"/>
        </w:r>
        <w:r w:rsidR="007E06FA">
          <w:rPr>
            <w:noProof/>
            <w:webHidden/>
          </w:rPr>
          <w:instrText xml:space="preserve"> PAGEREF _Toc145081655 \h </w:instrText>
        </w:r>
        <w:r w:rsidR="007E06FA">
          <w:rPr>
            <w:noProof/>
            <w:webHidden/>
          </w:rPr>
        </w:r>
        <w:r w:rsidR="007E06FA">
          <w:rPr>
            <w:noProof/>
            <w:webHidden/>
          </w:rPr>
          <w:fldChar w:fldCharType="separate"/>
        </w:r>
        <w:r w:rsidR="007E06FA">
          <w:rPr>
            <w:noProof/>
            <w:webHidden/>
          </w:rPr>
          <w:t>10</w:t>
        </w:r>
        <w:r w:rsidR="007E06FA">
          <w:rPr>
            <w:noProof/>
            <w:webHidden/>
          </w:rPr>
          <w:fldChar w:fldCharType="end"/>
        </w:r>
      </w:hyperlink>
    </w:p>
    <w:p w14:paraId="347D1E4E" w14:textId="77777777" w:rsidR="007E06FA" w:rsidRDefault="00E46356">
      <w:pPr>
        <w:pStyle w:val="13"/>
        <w:tabs>
          <w:tab w:val="right" w:leader="dot" w:pos="9627"/>
        </w:tabs>
        <w:rPr>
          <w:rFonts w:asciiTheme="minorHAnsi" w:eastAsiaTheme="minorEastAsia" w:hAnsiTheme="minorHAnsi" w:cstheme="minorBidi"/>
          <w:b w:val="0"/>
          <w:noProof/>
          <w:sz w:val="21"/>
          <w:szCs w:val="22"/>
        </w:rPr>
      </w:pPr>
      <w:hyperlink w:anchor="_Toc145081656" w:history="1">
        <w:r w:rsidR="007E06FA" w:rsidRPr="00EF7DE9">
          <w:rPr>
            <w:rStyle w:val="af5"/>
            <w:noProof/>
          </w:rPr>
          <w:t>6.</w:t>
        </w:r>
        <w:r w:rsidR="007E06FA" w:rsidRPr="00EF7DE9">
          <w:rPr>
            <w:rStyle w:val="af5"/>
            <w:rFonts w:hint="eastAsia"/>
            <w:noProof/>
          </w:rPr>
          <w:t>外观检查结果</w:t>
        </w:r>
        <w:r w:rsidR="007E06FA">
          <w:rPr>
            <w:noProof/>
            <w:webHidden/>
          </w:rPr>
          <w:tab/>
        </w:r>
        <w:r w:rsidR="007E06FA">
          <w:rPr>
            <w:noProof/>
            <w:webHidden/>
          </w:rPr>
          <w:fldChar w:fldCharType="begin"/>
        </w:r>
        <w:r w:rsidR="007E06FA">
          <w:rPr>
            <w:noProof/>
            <w:webHidden/>
          </w:rPr>
          <w:instrText xml:space="preserve"> PAGEREF _Toc145081656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3F006409" w14:textId="77777777" w:rsidR="007E06FA" w:rsidRDefault="00E46356">
      <w:pPr>
        <w:pStyle w:val="24"/>
        <w:rPr>
          <w:rFonts w:asciiTheme="minorHAnsi" w:eastAsiaTheme="minorEastAsia" w:hAnsiTheme="minorHAnsi" w:cstheme="minorBidi"/>
          <w:noProof/>
          <w:sz w:val="21"/>
          <w:szCs w:val="22"/>
        </w:rPr>
      </w:pPr>
      <w:hyperlink w:anchor="_Toc145081657" w:history="1">
        <w:r w:rsidR="007E06FA" w:rsidRPr="00EF7DE9">
          <w:rPr>
            <w:rStyle w:val="af5"/>
            <w:noProof/>
          </w:rPr>
          <w:t>6.1</w:t>
        </w:r>
        <w:r w:rsidR="007E06FA" w:rsidRPr="00EF7DE9">
          <w:rPr>
            <w:rStyle w:val="af5"/>
            <w:rFonts w:hint="eastAsia"/>
            <w:noProof/>
          </w:rPr>
          <w:t>上部结构检查结果</w:t>
        </w:r>
        <w:r w:rsidR="007E06FA">
          <w:rPr>
            <w:noProof/>
            <w:webHidden/>
          </w:rPr>
          <w:tab/>
        </w:r>
        <w:r w:rsidR="007E06FA">
          <w:rPr>
            <w:noProof/>
            <w:webHidden/>
          </w:rPr>
          <w:fldChar w:fldCharType="begin"/>
        </w:r>
        <w:r w:rsidR="007E06FA">
          <w:rPr>
            <w:noProof/>
            <w:webHidden/>
          </w:rPr>
          <w:instrText xml:space="preserve"> PAGEREF _Toc145081657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0D0A94F9" w14:textId="77777777" w:rsidR="007E06FA" w:rsidRDefault="00E46356">
      <w:pPr>
        <w:pStyle w:val="24"/>
        <w:rPr>
          <w:rFonts w:asciiTheme="minorHAnsi" w:eastAsiaTheme="minorEastAsia" w:hAnsiTheme="minorHAnsi" w:cstheme="minorBidi"/>
          <w:noProof/>
          <w:sz w:val="21"/>
          <w:szCs w:val="22"/>
        </w:rPr>
      </w:pPr>
      <w:hyperlink w:anchor="_Toc145081658" w:history="1">
        <w:r w:rsidR="007E06FA" w:rsidRPr="00EF7DE9">
          <w:rPr>
            <w:rStyle w:val="af5"/>
            <w:noProof/>
          </w:rPr>
          <w:t>6.2</w:t>
        </w:r>
        <w:r w:rsidR="007E06FA" w:rsidRPr="00EF7DE9">
          <w:rPr>
            <w:rStyle w:val="af5"/>
            <w:rFonts w:hint="eastAsia"/>
            <w:noProof/>
          </w:rPr>
          <w:t>下部结构检查结果</w:t>
        </w:r>
        <w:r w:rsidR="007E06FA">
          <w:rPr>
            <w:noProof/>
            <w:webHidden/>
          </w:rPr>
          <w:tab/>
        </w:r>
        <w:r w:rsidR="007E06FA">
          <w:rPr>
            <w:noProof/>
            <w:webHidden/>
          </w:rPr>
          <w:fldChar w:fldCharType="begin"/>
        </w:r>
        <w:r w:rsidR="007E06FA">
          <w:rPr>
            <w:noProof/>
            <w:webHidden/>
          </w:rPr>
          <w:instrText xml:space="preserve"> PAGEREF _Toc145081658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6A01D6EB" w14:textId="77777777" w:rsidR="007E06FA" w:rsidRDefault="00E46356">
      <w:pPr>
        <w:pStyle w:val="24"/>
        <w:rPr>
          <w:rFonts w:asciiTheme="minorHAnsi" w:eastAsiaTheme="minorEastAsia" w:hAnsiTheme="minorHAnsi" w:cstheme="minorBidi"/>
          <w:noProof/>
          <w:sz w:val="21"/>
          <w:szCs w:val="22"/>
        </w:rPr>
      </w:pPr>
      <w:hyperlink w:anchor="_Toc145081659" w:history="1">
        <w:r w:rsidR="007E06FA" w:rsidRPr="00EF7DE9">
          <w:rPr>
            <w:rStyle w:val="af5"/>
            <w:noProof/>
          </w:rPr>
          <w:t>6.3</w:t>
        </w:r>
        <w:r w:rsidR="007E06FA" w:rsidRPr="00EF7DE9">
          <w:rPr>
            <w:rStyle w:val="af5"/>
            <w:rFonts w:hint="eastAsia"/>
            <w:noProof/>
          </w:rPr>
          <w:t>桥面系检查结果</w:t>
        </w:r>
        <w:r w:rsidR="007E06FA">
          <w:rPr>
            <w:noProof/>
            <w:webHidden/>
          </w:rPr>
          <w:tab/>
        </w:r>
        <w:r w:rsidR="007E06FA">
          <w:rPr>
            <w:noProof/>
            <w:webHidden/>
          </w:rPr>
          <w:fldChar w:fldCharType="begin"/>
        </w:r>
        <w:r w:rsidR="007E06FA">
          <w:rPr>
            <w:noProof/>
            <w:webHidden/>
          </w:rPr>
          <w:instrText xml:space="preserve"> PAGEREF _Toc145081659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639ED3A1" w14:textId="77777777" w:rsidR="007E06FA" w:rsidRDefault="00E46356">
      <w:pPr>
        <w:pStyle w:val="13"/>
        <w:tabs>
          <w:tab w:val="right" w:leader="dot" w:pos="9627"/>
        </w:tabs>
        <w:rPr>
          <w:rFonts w:asciiTheme="minorHAnsi" w:eastAsiaTheme="minorEastAsia" w:hAnsiTheme="minorHAnsi" w:cstheme="minorBidi"/>
          <w:b w:val="0"/>
          <w:noProof/>
          <w:sz w:val="21"/>
          <w:szCs w:val="22"/>
        </w:rPr>
      </w:pPr>
      <w:hyperlink w:anchor="_Toc145081660" w:history="1">
        <w:r w:rsidR="007E06FA" w:rsidRPr="00EF7DE9">
          <w:rPr>
            <w:rStyle w:val="af5"/>
            <w:noProof/>
          </w:rPr>
          <w:t>7.</w:t>
        </w:r>
        <w:r w:rsidR="007E06FA" w:rsidRPr="00EF7DE9">
          <w:rPr>
            <w:rStyle w:val="af5"/>
            <w:rFonts w:hint="eastAsia"/>
            <w:noProof/>
          </w:rPr>
          <w:t>桥梁技术状况评定</w:t>
        </w:r>
        <w:r w:rsidR="007E06FA">
          <w:rPr>
            <w:noProof/>
            <w:webHidden/>
          </w:rPr>
          <w:tab/>
        </w:r>
        <w:r w:rsidR="007E06FA">
          <w:rPr>
            <w:noProof/>
            <w:webHidden/>
          </w:rPr>
          <w:fldChar w:fldCharType="begin"/>
        </w:r>
        <w:r w:rsidR="007E06FA">
          <w:rPr>
            <w:noProof/>
            <w:webHidden/>
          </w:rPr>
          <w:instrText xml:space="preserve"> PAGEREF _Toc145081660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5F29B4A8" w14:textId="77777777" w:rsidR="007E06FA" w:rsidRDefault="00E46356">
      <w:pPr>
        <w:pStyle w:val="24"/>
        <w:rPr>
          <w:rFonts w:asciiTheme="minorHAnsi" w:eastAsiaTheme="minorEastAsia" w:hAnsiTheme="minorHAnsi" w:cstheme="minorBidi"/>
          <w:noProof/>
          <w:sz w:val="21"/>
          <w:szCs w:val="22"/>
        </w:rPr>
      </w:pPr>
      <w:hyperlink w:anchor="_Toc145081661" w:history="1">
        <w:r w:rsidR="007E06FA" w:rsidRPr="00EF7DE9">
          <w:rPr>
            <w:rStyle w:val="af5"/>
            <w:noProof/>
          </w:rPr>
          <w:t>7.1</w:t>
        </w:r>
        <w:r w:rsidR="007E06FA" w:rsidRPr="00EF7DE9">
          <w:rPr>
            <w:rStyle w:val="af5"/>
            <w:rFonts w:hint="eastAsia"/>
            <w:noProof/>
          </w:rPr>
          <w:t>上部结构技术状况评定</w:t>
        </w:r>
        <w:r w:rsidR="007E06FA">
          <w:rPr>
            <w:noProof/>
            <w:webHidden/>
          </w:rPr>
          <w:tab/>
        </w:r>
        <w:r w:rsidR="007E06FA">
          <w:rPr>
            <w:noProof/>
            <w:webHidden/>
          </w:rPr>
          <w:fldChar w:fldCharType="begin"/>
        </w:r>
        <w:r w:rsidR="007E06FA">
          <w:rPr>
            <w:noProof/>
            <w:webHidden/>
          </w:rPr>
          <w:instrText xml:space="preserve"> PAGEREF _Toc145081661 \h </w:instrText>
        </w:r>
        <w:r w:rsidR="007E06FA">
          <w:rPr>
            <w:noProof/>
            <w:webHidden/>
          </w:rPr>
        </w:r>
        <w:r w:rsidR="007E06FA">
          <w:rPr>
            <w:noProof/>
            <w:webHidden/>
          </w:rPr>
          <w:fldChar w:fldCharType="separate"/>
        </w:r>
        <w:r w:rsidR="007E06FA">
          <w:rPr>
            <w:noProof/>
            <w:webHidden/>
          </w:rPr>
          <w:t>12</w:t>
        </w:r>
        <w:r w:rsidR="007E06FA">
          <w:rPr>
            <w:noProof/>
            <w:webHidden/>
          </w:rPr>
          <w:fldChar w:fldCharType="end"/>
        </w:r>
      </w:hyperlink>
    </w:p>
    <w:p w14:paraId="5E0483D2" w14:textId="77777777" w:rsidR="007E06FA" w:rsidRDefault="00E46356">
      <w:pPr>
        <w:pStyle w:val="24"/>
        <w:rPr>
          <w:rFonts w:asciiTheme="minorHAnsi" w:eastAsiaTheme="minorEastAsia" w:hAnsiTheme="minorHAnsi" w:cstheme="minorBidi"/>
          <w:noProof/>
          <w:sz w:val="21"/>
          <w:szCs w:val="22"/>
        </w:rPr>
      </w:pPr>
      <w:hyperlink w:anchor="_Toc145081662" w:history="1">
        <w:r w:rsidR="007E06FA" w:rsidRPr="00EF7DE9">
          <w:rPr>
            <w:rStyle w:val="af5"/>
            <w:noProof/>
          </w:rPr>
          <w:t>7.2</w:t>
        </w:r>
        <w:r w:rsidR="007E06FA" w:rsidRPr="00EF7DE9">
          <w:rPr>
            <w:rStyle w:val="af5"/>
            <w:rFonts w:hint="eastAsia"/>
            <w:noProof/>
          </w:rPr>
          <w:t>下部结构技术状况评定</w:t>
        </w:r>
        <w:r w:rsidR="007E06FA">
          <w:rPr>
            <w:noProof/>
            <w:webHidden/>
          </w:rPr>
          <w:tab/>
        </w:r>
        <w:r w:rsidR="007E06FA">
          <w:rPr>
            <w:noProof/>
            <w:webHidden/>
          </w:rPr>
          <w:fldChar w:fldCharType="begin"/>
        </w:r>
        <w:r w:rsidR="007E06FA">
          <w:rPr>
            <w:noProof/>
            <w:webHidden/>
          </w:rPr>
          <w:instrText xml:space="preserve"> PAGEREF _Toc145081662 \h </w:instrText>
        </w:r>
        <w:r w:rsidR="007E06FA">
          <w:rPr>
            <w:noProof/>
            <w:webHidden/>
          </w:rPr>
        </w:r>
        <w:r w:rsidR="007E06FA">
          <w:rPr>
            <w:noProof/>
            <w:webHidden/>
          </w:rPr>
          <w:fldChar w:fldCharType="separate"/>
        </w:r>
        <w:r w:rsidR="007E06FA">
          <w:rPr>
            <w:noProof/>
            <w:webHidden/>
          </w:rPr>
          <w:t>12</w:t>
        </w:r>
        <w:r w:rsidR="007E06FA">
          <w:rPr>
            <w:noProof/>
            <w:webHidden/>
          </w:rPr>
          <w:fldChar w:fldCharType="end"/>
        </w:r>
      </w:hyperlink>
    </w:p>
    <w:p w14:paraId="6E41F39E" w14:textId="77777777" w:rsidR="007E06FA" w:rsidRDefault="00E46356">
      <w:pPr>
        <w:pStyle w:val="24"/>
        <w:rPr>
          <w:rFonts w:asciiTheme="minorHAnsi" w:eastAsiaTheme="minorEastAsia" w:hAnsiTheme="minorHAnsi" w:cstheme="minorBidi"/>
          <w:noProof/>
          <w:sz w:val="21"/>
          <w:szCs w:val="22"/>
        </w:rPr>
      </w:pPr>
      <w:hyperlink w:anchor="_Toc145081663" w:history="1">
        <w:r w:rsidR="007E06FA" w:rsidRPr="00EF7DE9">
          <w:rPr>
            <w:rStyle w:val="af5"/>
            <w:noProof/>
          </w:rPr>
          <w:t>7.3</w:t>
        </w:r>
        <w:r w:rsidR="007E06FA" w:rsidRPr="00EF7DE9">
          <w:rPr>
            <w:rStyle w:val="af5"/>
            <w:rFonts w:hint="eastAsia"/>
            <w:noProof/>
          </w:rPr>
          <w:t>桥面系技术状况评定</w:t>
        </w:r>
        <w:r w:rsidR="007E06FA">
          <w:rPr>
            <w:noProof/>
            <w:webHidden/>
          </w:rPr>
          <w:tab/>
        </w:r>
        <w:r w:rsidR="007E06FA">
          <w:rPr>
            <w:noProof/>
            <w:webHidden/>
          </w:rPr>
          <w:fldChar w:fldCharType="begin"/>
        </w:r>
        <w:r w:rsidR="007E06FA">
          <w:rPr>
            <w:noProof/>
            <w:webHidden/>
          </w:rPr>
          <w:instrText xml:space="preserve"> PAGEREF _Toc145081663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32BD68D" w14:textId="77777777" w:rsidR="007E06FA" w:rsidRDefault="00E46356">
      <w:pPr>
        <w:pStyle w:val="24"/>
        <w:rPr>
          <w:rFonts w:asciiTheme="minorHAnsi" w:eastAsiaTheme="minorEastAsia" w:hAnsiTheme="minorHAnsi" w:cstheme="minorBidi"/>
          <w:noProof/>
          <w:sz w:val="21"/>
          <w:szCs w:val="22"/>
        </w:rPr>
      </w:pPr>
      <w:hyperlink w:anchor="_Toc145081664" w:history="1">
        <w:r w:rsidR="007E06FA" w:rsidRPr="00EF7DE9">
          <w:rPr>
            <w:rStyle w:val="af5"/>
            <w:noProof/>
          </w:rPr>
          <w:t>7.4</w:t>
        </w:r>
        <w:r w:rsidR="007E06FA" w:rsidRPr="00EF7DE9">
          <w:rPr>
            <w:rStyle w:val="af5"/>
            <w:rFonts w:hint="eastAsia"/>
            <w:noProof/>
          </w:rPr>
          <w:t>桥梁总体技术状况评定</w:t>
        </w:r>
        <w:r w:rsidR="007E06FA">
          <w:rPr>
            <w:noProof/>
            <w:webHidden/>
          </w:rPr>
          <w:tab/>
        </w:r>
        <w:r w:rsidR="007E06FA">
          <w:rPr>
            <w:noProof/>
            <w:webHidden/>
          </w:rPr>
          <w:fldChar w:fldCharType="begin"/>
        </w:r>
        <w:r w:rsidR="007E06FA">
          <w:rPr>
            <w:noProof/>
            <w:webHidden/>
          </w:rPr>
          <w:instrText xml:space="preserve"> PAGEREF _Toc145081664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3D2DD79" w14:textId="77777777" w:rsidR="007E06FA" w:rsidRDefault="00E46356">
      <w:pPr>
        <w:pStyle w:val="13"/>
        <w:tabs>
          <w:tab w:val="right" w:leader="dot" w:pos="9627"/>
        </w:tabs>
        <w:rPr>
          <w:rFonts w:asciiTheme="minorHAnsi" w:eastAsiaTheme="minorEastAsia" w:hAnsiTheme="minorHAnsi" w:cstheme="minorBidi"/>
          <w:b w:val="0"/>
          <w:noProof/>
          <w:sz w:val="21"/>
          <w:szCs w:val="22"/>
        </w:rPr>
      </w:pPr>
      <w:hyperlink w:anchor="_Toc145081665" w:history="1">
        <w:r w:rsidR="007E06FA" w:rsidRPr="00EF7DE9">
          <w:rPr>
            <w:rStyle w:val="af5"/>
            <w:noProof/>
          </w:rPr>
          <w:t>8.</w:t>
        </w:r>
        <w:r w:rsidR="007E06FA" w:rsidRPr="00EF7DE9">
          <w:rPr>
            <w:rStyle w:val="af5"/>
            <w:rFonts w:hint="eastAsia"/>
            <w:noProof/>
          </w:rPr>
          <w:t>病害数量统计</w:t>
        </w:r>
        <w:r w:rsidR="007E06FA">
          <w:rPr>
            <w:noProof/>
            <w:webHidden/>
          </w:rPr>
          <w:tab/>
        </w:r>
        <w:r w:rsidR="007E06FA">
          <w:rPr>
            <w:noProof/>
            <w:webHidden/>
          </w:rPr>
          <w:fldChar w:fldCharType="begin"/>
        </w:r>
        <w:r w:rsidR="007E06FA">
          <w:rPr>
            <w:noProof/>
            <w:webHidden/>
          </w:rPr>
          <w:instrText xml:space="preserve"> PAGEREF _Toc145081665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B876DB4" w14:textId="77777777" w:rsidR="007E06FA" w:rsidRDefault="00E46356">
      <w:pPr>
        <w:pStyle w:val="13"/>
        <w:tabs>
          <w:tab w:val="right" w:leader="dot" w:pos="9627"/>
        </w:tabs>
        <w:rPr>
          <w:rFonts w:asciiTheme="minorHAnsi" w:eastAsiaTheme="minorEastAsia" w:hAnsiTheme="minorHAnsi" w:cstheme="minorBidi"/>
          <w:b w:val="0"/>
          <w:noProof/>
          <w:sz w:val="21"/>
          <w:szCs w:val="22"/>
        </w:rPr>
      </w:pPr>
      <w:hyperlink w:anchor="_Toc145081666" w:history="1">
        <w:r w:rsidR="007E06FA" w:rsidRPr="00EF7DE9">
          <w:rPr>
            <w:rStyle w:val="af5"/>
            <w:noProof/>
          </w:rPr>
          <w:t>9.</w:t>
        </w:r>
        <w:r w:rsidR="007E06FA" w:rsidRPr="00EF7DE9">
          <w:rPr>
            <w:rStyle w:val="af5"/>
            <w:rFonts w:hAnsi="宋体" w:hint="eastAsia"/>
            <w:noProof/>
          </w:rPr>
          <w:t>主要病害原因分析</w:t>
        </w:r>
        <w:r w:rsidR="007E06FA">
          <w:rPr>
            <w:noProof/>
            <w:webHidden/>
          </w:rPr>
          <w:tab/>
        </w:r>
        <w:r w:rsidR="007E06FA">
          <w:rPr>
            <w:noProof/>
            <w:webHidden/>
          </w:rPr>
          <w:fldChar w:fldCharType="begin"/>
        </w:r>
        <w:r w:rsidR="007E06FA">
          <w:rPr>
            <w:noProof/>
            <w:webHidden/>
          </w:rPr>
          <w:instrText xml:space="preserve"> PAGEREF _Toc145081666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1588913F" w14:textId="77777777" w:rsidR="007E06FA" w:rsidRDefault="00E46356">
      <w:pPr>
        <w:pStyle w:val="13"/>
        <w:tabs>
          <w:tab w:val="right" w:leader="dot" w:pos="9627"/>
        </w:tabs>
        <w:rPr>
          <w:rFonts w:asciiTheme="minorHAnsi" w:eastAsiaTheme="minorEastAsia" w:hAnsiTheme="minorHAnsi" w:cstheme="minorBidi"/>
          <w:b w:val="0"/>
          <w:noProof/>
          <w:sz w:val="21"/>
          <w:szCs w:val="22"/>
        </w:rPr>
      </w:pPr>
      <w:hyperlink w:anchor="_Toc145081667" w:history="1">
        <w:r w:rsidR="007E06FA" w:rsidRPr="00EF7DE9">
          <w:rPr>
            <w:rStyle w:val="af5"/>
            <w:noProof/>
          </w:rPr>
          <w:t>10.</w:t>
        </w:r>
        <w:r w:rsidR="007E06FA" w:rsidRPr="00EF7DE9">
          <w:rPr>
            <w:rStyle w:val="af5"/>
            <w:rFonts w:hint="eastAsia"/>
            <w:noProof/>
          </w:rPr>
          <w:t>重点关注的部件或构件</w:t>
        </w:r>
        <w:r w:rsidR="007E06FA">
          <w:rPr>
            <w:noProof/>
            <w:webHidden/>
          </w:rPr>
          <w:tab/>
        </w:r>
        <w:r w:rsidR="007E06FA">
          <w:rPr>
            <w:noProof/>
            <w:webHidden/>
          </w:rPr>
          <w:fldChar w:fldCharType="begin"/>
        </w:r>
        <w:r w:rsidR="007E06FA">
          <w:rPr>
            <w:noProof/>
            <w:webHidden/>
          </w:rPr>
          <w:instrText xml:space="preserve"> PAGEREF _Toc145081667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3338E54B" w14:textId="77777777" w:rsidR="007E06FA" w:rsidRDefault="00E46356">
      <w:pPr>
        <w:pStyle w:val="13"/>
        <w:tabs>
          <w:tab w:val="right" w:leader="dot" w:pos="9627"/>
        </w:tabs>
        <w:rPr>
          <w:rFonts w:asciiTheme="minorHAnsi" w:eastAsiaTheme="minorEastAsia" w:hAnsiTheme="minorHAnsi" w:cstheme="minorBidi"/>
          <w:b w:val="0"/>
          <w:noProof/>
          <w:sz w:val="21"/>
          <w:szCs w:val="22"/>
        </w:rPr>
      </w:pPr>
      <w:hyperlink w:anchor="_Toc145081668" w:history="1">
        <w:r w:rsidR="007E06FA" w:rsidRPr="00EF7DE9">
          <w:rPr>
            <w:rStyle w:val="af5"/>
            <w:noProof/>
          </w:rPr>
          <w:t>11.</w:t>
        </w:r>
        <w:r w:rsidR="007E06FA" w:rsidRPr="00EF7DE9">
          <w:rPr>
            <w:rStyle w:val="af5"/>
            <w:rFonts w:hint="eastAsia"/>
            <w:noProof/>
          </w:rPr>
          <w:t>检测结论、建议</w:t>
        </w:r>
        <w:r w:rsidR="007E06FA">
          <w:rPr>
            <w:noProof/>
            <w:webHidden/>
          </w:rPr>
          <w:tab/>
        </w:r>
        <w:r w:rsidR="007E06FA">
          <w:rPr>
            <w:noProof/>
            <w:webHidden/>
          </w:rPr>
          <w:fldChar w:fldCharType="begin"/>
        </w:r>
        <w:r w:rsidR="007E06FA">
          <w:rPr>
            <w:noProof/>
            <w:webHidden/>
          </w:rPr>
          <w:instrText xml:space="preserve"> PAGEREF _Toc145081668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28C14C0F" w14:textId="77777777" w:rsidR="007E06FA" w:rsidRDefault="00E46356">
      <w:pPr>
        <w:pStyle w:val="24"/>
        <w:rPr>
          <w:rFonts w:asciiTheme="minorHAnsi" w:eastAsiaTheme="minorEastAsia" w:hAnsiTheme="minorHAnsi" w:cstheme="minorBidi"/>
          <w:noProof/>
          <w:sz w:val="21"/>
          <w:szCs w:val="22"/>
        </w:rPr>
      </w:pPr>
      <w:hyperlink w:anchor="_Toc145081669" w:history="1">
        <w:r w:rsidR="007E06FA" w:rsidRPr="00EF7DE9">
          <w:rPr>
            <w:rStyle w:val="af5"/>
            <w:noProof/>
          </w:rPr>
          <w:t>11.1</w:t>
        </w:r>
        <w:r w:rsidR="007E06FA" w:rsidRPr="00EF7DE9">
          <w:rPr>
            <w:rStyle w:val="af5"/>
            <w:rFonts w:hint="eastAsia"/>
            <w:noProof/>
          </w:rPr>
          <w:t>检测结论</w:t>
        </w:r>
        <w:r w:rsidR="007E06FA">
          <w:rPr>
            <w:noProof/>
            <w:webHidden/>
          </w:rPr>
          <w:tab/>
        </w:r>
        <w:r w:rsidR="007E06FA">
          <w:rPr>
            <w:noProof/>
            <w:webHidden/>
          </w:rPr>
          <w:fldChar w:fldCharType="begin"/>
        </w:r>
        <w:r w:rsidR="007E06FA">
          <w:rPr>
            <w:noProof/>
            <w:webHidden/>
          </w:rPr>
          <w:instrText xml:space="preserve"> PAGEREF _Toc145081669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1A8F9ED0" w14:textId="77777777" w:rsidR="007E06FA" w:rsidRDefault="00E46356">
      <w:pPr>
        <w:pStyle w:val="24"/>
        <w:rPr>
          <w:rFonts w:asciiTheme="minorHAnsi" w:eastAsiaTheme="minorEastAsia" w:hAnsiTheme="minorHAnsi" w:cstheme="minorBidi"/>
          <w:noProof/>
          <w:sz w:val="21"/>
          <w:szCs w:val="22"/>
        </w:rPr>
      </w:pPr>
      <w:hyperlink w:anchor="_Toc145081670" w:history="1">
        <w:r w:rsidR="007E06FA" w:rsidRPr="00EF7DE9">
          <w:rPr>
            <w:rStyle w:val="af5"/>
            <w:noProof/>
          </w:rPr>
          <w:t>11.2</w:t>
        </w:r>
        <w:r w:rsidR="007E06FA" w:rsidRPr="00EF7DE9">
          <w:rPr>
            <w:rStyle w:val="af5"/>
            <w:rFonts w:hint="eastAsia"/>
            <w:noProof/>
          </w:rPr>
          <w:t>技术建议</w:t>
        </w:r>
        <w:r w:rsidR="007E06FA">
          <w:rPr>
            <w:noProof/>
            <w:webHidden/>
          </w:rPr>
          <w:tab/>
        </w:r>
        <w:r w:rsidR="007E06FA">
          <w:rPr>
            <w:noProof/>
            <w:webHidden/>
          </w:rPr>
          <w:fldChar w:fldCharType="begin"/>
        </w:r>
        <w:r w:rsidR="007E06FA">
          <w:rPr>
            <w:noProof/>
            <w:webHidden/>
          </w:rPr>
          <w:instrText xml:space="preserve"> PAGEREF _Toc145081670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12CC505B" w14:textId="77777777" w:rsidR="007E06FA" w:rsidRDefault="00E46356">
      <w:pPr>
        <w:pStyle w:val="13"/>
        <w:tabs>
          <w:tab w:val="right" w:leader="dot" w:pos="9627"/>
        </w:tabs>
        <w:rPr>
          <w:rFonts w:asciiTheme="minorHAnsi" w:eastAsiaTheme="minorEastAsia" w:hAnsiTheme="minorHAnsi" w:cstheme="minorBidi"/>
          <w:b w:val="0"/>
          <w:noProof/>
          <w:sz w:val="21"/>
          <w:szCs w:val="22"/>
        </w:rPr>
      </w:pPr>
      <w:hyperlink w:anchor="_Toc145081671" w:history="1">
        <w:r w:rsidR="007E06FA" w:rsidRPr="00EF7DE9">
          <w:rPr>
            <w:rStyle w:val="af5"/>
            <w:rFonts w:cs="Calibri" w:hint="eastAsia"/>
            <w:noProof/>
          </w:rPr>
          <w:t>附录</w:t>
        </w:r>
        <w:r w:rsidR="007E06FA" w:rsidRPr="00EF7DE9">
          <w:rPr>
            <w:rStyle w:val="af5"/>
            <w:rFonts w:cs="Calibri"/>
            <w:noProof/>
          </w:rPr>
          <w:t xml:space="preserve">A </w:t>
        </w:r>
        <w:r w:rsidR="007E06FA" w:rsidRPr="00EF7DE9">
          <w:rPr>
            <w:rStyle w:val="af5"/>
            <w:rFonts w:cs="Calibri" w:hint="eastAsia"/>
            <w:noProof/>
          </w:rPr>
          <w:t>桥梁基本状况卡片</w:t>
        </w:r>
        <w:r w:rsidR="007E06FA">
          <w:rPr>
            <w:noProof/>
            <w:webHidden/>
          </w:rPr>
          <w:tab/>
        </w:r>
        <w:r w:rsidR="007E06FA">
          <w:rPr>
            <w:noProof/>
            <w:webHidden/>
          </w:rPr>
          <w:fldChar w:fldCharType="begin"/>
        </w:r>
        <w:r w:rsidR="007E06FA">
          <w:rPr>
            <w:noProof/>
            <w:webHidden/>
          </w:rPr>
          <w:instrText xml:space="preserve"> PAGEREF _Toc145081671 \h </w:instrText>
        </w:r>
        <w:r w:rsidR="007E06FA">
          <w:rPr>
            <w:noProof/>
            <w:webHidden/>
          </w:rPr>
        </w:r>
        <w:r w:rsidR="007E06FA">
          <w:rPr>
            <w:noProof/>
            <w:webHidden/>
          </w:rPr>
          <w:fldChar w:fldCharType="separate"/>
        </w:r>
        <w:r w:rsidR="007E06FA">
          <w:rPr>
            <w:noProof/>
            <w:webHidden/>
          </w:rPr>
          <w:t>15</w:t>
        </w:r>
        <w:r w:rsidR="007E06FA">
          <w:rPr>
            <w:noProof/>
            <w:webHidden/>
          </w:rPr>
          <w:fldChar w:fldCharType="end"/>
        </w:r>
      </w:hyperlink>
    </w:p>
    <w:p w14:paraId="43336EC7" w14:textId="77777777" w:rsidR="007E06FA" w:rsidRDefault="00E46356">
      <w:pPr>
        <w:pStyle w:val="13"/>
        <w:tabs>
          <w:tab w:val="right" w:leader="dot" w:pos="9627"/>
        </w:tabs>
        <w:rPr>
          <w:rFonts w:asciiTheme="minorHAnsi" w:eastAsiaTheme="minorEastAsia" w:hAnsiTheme="minorHAnsi" w:cstheme="minorBidi"/>
          <w:b w:val="0"/>
          <w:noProof/>
          <w:sz w:val="21"/>
          <w:szCs w:val="22"/>
        </w:rPr>
      </w:pPr>
      <w:hyperlink w:anchor="_Toc145081672" w:history="1">
        <w:r w:rsidR="007E06FA" w:rsidRPr="00EF7DE9">
          <w:rPr>
            <w:rStyle w:val="af5"/>
            <w:rFonts w:hint="eastAsia"/>
            <w:noProof/>
          </w:rPr>
          <w:t>附录</w:t>
        </w:r>
        <w:r w:rsidR="007E06FA" w:rsidRPr="00EF7DE9">
          <w:rPr>
            <w:rStyle w:val="af5"/>
            <w:noProof/>
          </w:rPr>
          <w:t xml:space="preserve">B </w:t>
        </w:r>
        <w:r w:rsidR="007E06FA" w:rsidRPr="00EF7DE9">
          <w:rPr>
            <w:rStyle w:val="af5"/>
            <w:rFonts w:hint="eastAsia"/>
            <w:noProof/>
          </w:rPr>
          <w:t>现场工作照片</w:t>
        </w:r>
        <w:r w:rsidR="007E06FA">
          <w:rPr>
            <w:noProof/>
            <w:webHidden/>
          </w:rPr>
          <w:tab/>
        </w:r>
        <w:r w:rsidR="007E06FA">
          <w:rPr>
            <w:noProof/>
            <w:webHidden/>
          </w:rPr>
          <w:fldChar w:fldCharType="begin"/>
        </w:r>
        <w:r w:rsidR="007E06FA">
          <w:rPr>
            <w:noProof/>
            <w:webHidden/>
          </w:rPr>
          <w:instrText xml:space="preserve"> PAGEREF _Toc145081672 \h </w:instrText>
        </w:r>
        <w:r w:rsidR="007E06FA">
          <w:rPr>
            <w:noProof/>
            <w:webHidden/>
          </w:rPr>
        </w:r>
        <w:r w:rsidR="007E06FA">
          <w:rPr>
            <w:noProof/>
            <w:webHidden/>
          </w:rPr>
          <w:fldChar w:fldCharType="separate"/>
        </w:r>
        <w:r w:rsidR="007E06FA">
          <w:rPr>
            <w:noProof/>
            <w:webHidden/>
          </w:rPr>
          <w:t>17</w:t>
        </w:r>
        <w:r w:rsidR="007E06FA">
          <w:rPr>
            <w:noProof/>
            <w:webHidden/>
          </w:rPr>
          <w:fldChar w:fldCharType="end"/>
        </w:r>
      </w:hyperlink>
    </w:p>
    <w:p w14:paraId="2C630FA0" w14:textId="65D011F0" w:rsidR="00824484" w:rsidRDefault="007E06FA">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61E2CA91" w:rsidR="00824484" w:rsidRDefault="00200728">
            <w:pPr>
              <w:spacing w:line="400" w:lineRule="exact"/>
              <w:ind w:firstLineChars="200" w:firstLine="420"/>
              <w:rPr>
                <w:szCs w:val="21"/>
              </w:rPr>
            </w:pPr>
            <w:r>
              <w:rPr>
                <w:szCs w:val="21"/>
              </w:rPr>
              <w:t>针对桥梁现有病害及技术状况等级评定结果，并结合</w:t>
            </w:r>
            <w:r w:rsidR="000248AC">
              <w:rPr>
                <w:szCs w:val="21"/>
              </w:rPr>
              <w:t>《公路桥涵养护规范》（</w:t>
            </w:r>
            <w:r w:rsidR="000248AC">
              <w:rPr>
                <w:szCs w:val="21"/>
              </w:rPr>
              <w:t>JTG 5120-2021</w:t>
            </w:r>
            <w:r w:rsidR="000248AC">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63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64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00BFFCC9" w14:textId="77777777" w:rsidR="00E94764" w:rsidRDefault="00E94764" w:rsidP="00E94764">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05148B1" w14:textId="70261801" w:rsidR="00E94764" w:rsidRDefault="00E94764" w:rsidP="00E9476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14:paraId="2A322EDF" w14:textId="50DB46BD" w:rsidR="00E94764" w:rsidRDefault="00E94764" w:rsidP="00E9476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14:paraId="623CED49" w14:textId="77777777" w:rsidR="00E94764" w:rsidRDefault="00E94764" w:rsidP="00E94764">
      <w:pPr>
        <w:jc w:val="center"/>
      </w:pPr>
      <w:r>
        <w:rPr>
          <w:noProof/>
        </w:rPr>
        <w:drawing>
          <wp:inline distT="0" distB="0" distL="0" distR="0" wp14:anchorId="2ACBEEAB" wp14:editId="6C8FE2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56680646" w14:textId="0850B0F8" w:rsidR="00E94764" w:rsidRPr="0055676C" w:rsidRDefault="00E94764" w:rsidP="00E9476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053C03" w:rsidRPr="002512CB">
        <w:rPr>
          <w:rFonts w:ascii="宋体" w:hAnsi="宋体" w:hint="eastAsia"/>
          <w:color w:val="0000FF"/>
          <w:szCs w:val="21"/>
        </w:rPr>
        <w:t>{{</w:t>
      </w:r>
      <w:proofErr w:type="spellStart"/>
      <w:r w:rsidR="00053C03" w:rsidRPr="002512CB">
        <w:rPr>
          <w:rFonts w:ascii="宋体" w:hAnsi="宋体" w:hint="eastAsia"/>
          <w:color w:val="0000FF"/>
          <w:szCs w:val="21"/>
        </w:rPr>
        <w:t>F_info.gongChengMingCheng</w:t>
      </w:r>
      <w:proofErr w:type="spellEnd"/>
      <w:r w:rsidR="00053C03" w:rsidRPr="002512CB">
        <w:rPr>
          <w:rFonts w:ascii="宋体" w:hAnsi="宋体" w:hint="eastAsia"/>
          <w:color w:val="0000FF"/>
          <w:szCs w:val="21"/>
        </w:rPr>
        <w:t>}}</w:t>
      </w:r>
      <w:r w:rsidRPr="007A21FE">
        <w:rPr>
          <w:kern w:val="0"/>
          <w:szCs w:val="21"/>
        </w:rPr>
        <w:t>地理位置平面图</w:t>
      </w:r>
    </w:p>
    <w:p w14:paraId="6FC595D3" w14:textId="77777777" w:rsidR="00E94764" w:rsidRPr="00C42F15" w:rsidRDefault="00E94764" w:rsidP="00E94764">
      <w:pPr>
        <w:spacing w:afterLines="50" w:after="152" w:line="400" w:lineRule="exact"/>
        <w:ind w:firstLineChars="200" w:firstLine="480"/>
        <w:rPr>
          <w:color w:val="7030A0"/>
          <w:sz w:val="24"/>
        </w:rPr>
      </w:pPr>
    </w:p>
    <w:p w14:paraId="0A11BD29"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65928AF6" w14:textId="77777777" w:rsidR="00E94764" w:rsidRDefault="00E94764" w:rsidP="00E94764">
      <w:pPr>
        <w:jc w:val="center"/>
      </w:pPr>
      <w:bookmarkStart w:id="23" w:name="_Toc3389"/>
      <w:bookmarkStart w:id="24" w:name="_Toc11971"/>
      <w:bookmarkStart w:id="25" w:name="_Toc14881"/>
      <w:r>
        <w:t>a</w:t>
      </w:r>
      <w:r>
        <w:t>）正面照</w:t>
      </w:r>
      <w:bookmarkEnd w:id="23"/>
      <w:bookmarkEnd w:id="24"/>
      <w:bookmarkEnd w:id="25"/>
    </w:p>
    <w:p w14:paraId="41E9DAA1" w14:textId="77777777" w:rsidR="00E94764" w:rsidRDefault="00E94764" w:rsidP="00E94764">
      <w:pPr>
        <w:rPr>
          <w:sz w:val="24"/>
        </w:rPr>
      </w:pPr>
      <w:r>
        <w:rPr>
          <w:rFonts w:hint="eastAsia"/>
          <w:sz w:val="24"/>
        </w:rPr>
        <w:t>（以下空白）</w:t>
      </w:r>
    </w:p>
    <w:p w14:paraId="43753578"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0291146A" w14:textId="77777777" w:rsidR="00E94764" w:rsidRDefault="00E94764" w:rsidP="00E94764">
      <w:pPr>
        <w:jc w:val="center"/>
      </w:pPr>
      <w:bookmarkStart w:id="26" w:name="_Toc23249"/>
      <w:bookmarkStart w:id="27" w:name="_Toc12765"/>
      <w:bookmarkStart w:id="28" w:name="_Toc8904"/>
      <w:r>
        <w:lastRenderedPageBreak/>
        <w:t>b</w:t>
      </w:r>
      <w:r>
        <w:t>）立面照</w:t>
      </w:r>
      <w:bookmarkEnd w:id="26"/>
      <w:bookmarkEnd w:id="27"/>
      <w:bookmarkEnd w:id="28"/>
      <w:r>
        <w:rPr>
          <w:rFonts w:hint="eastAsia"/>
        </w:rPr>
        <w:t>（左侧）</w:t>
      </w:r>
    </w:p>
    <w:p w14:paraId="12C8D57E" w14:textId="77777777" w:rsidR="00E94764" w:rsidRDefault="00E94764" w:rsidP="00E94764">
      <w:pPr>
        <w:jc w:val="center"/>
      </w:pPr>
    </w:p>
    <w:p w14:paraId="3DB2F1FB" w14:textId="265B267C" w:rsidR="00E94764" w:rsidRPr="00404370" w:rsidRDefault="00653BED" w:rsidP="00E94764">
      <w:pPr>
        <w:pStyle w:val="aff3"/>
        <w:rPr>
          <w:rFonts w:ascii="宋体" w:hAnsi="宋体"/>
          <w:color w:val="0000FF"/>
          <w:sz w:val="24"/>
        </w:rPr>
      </w:pPr>
      <w:bookmarkStart w:id="29" w:name="_GoBack"/>
      <w:bookmarkEnd w:id="29"/>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r>
        <w:rPr>
          <w:rFonts w:ascii="宋体" w:hAnsi="宋体" w:hint="eastAsia"/>
          <w:color w:val="0000FF"/>
          <w:sz w:val="24"/>
        </w:rPr>
        <w:t>YouCe</w:t>
      </w:r>
      <w:proofErr w:type="spellEnd"/>
      <w:r w:rsidRPr="00404370">
        <w:rPr>
          <w:rFonts w:ascii="宋体" w:hAnsi="宋体"/>
          <w:color w:val="0000FF"/>
          <w:sz w:val="24"/>
        </w:rPr>
        <w:t>}}</w:t>
      </w:r>
    </w:p>
    <w:p w14:paraId="14FA054D" w14:textId="77777777" w:rsidR="00E94764" w:rsidRDefault="00E94764" w:rsidP="00E94764">
      <w:pPr>
        <w:jc w:val="center"/>
      </w:pPr>
      <w:r>
        <w:rPr>
          <w:rFonts w:hint="eastAsia"/>
        </w:rPr>
        <w:t>c</w:t>
      </w:r>
      <w:r>
        <w:t>）立面照</w:t>
      </w:r>
      <w:r>
        <w:rPr>
          <w:rFonts w:hint="eastAsia"/>
        </w:rPr>
        <w:t>（右侧）</w:t>
      </w:r>
    </w:p>
    <w:p w14:paraId="56AA09A7" w14:textId="77777777" w:rsidR="00E94764" w:rsidRDefault="00E94764" w:rsidP="00E9476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54412BBA" w14:textId="77777777" w:rsidR="00E94764" w:rsidRDefault="00E94764" w:rsidP="00E94764">
      <w:pPr>
        <w:spacing w:line="320" w:lineRule="exact"/>
        <w:jc w:val="center"/>
        <w:rPr>
          <w:kern w:val="0"/>
          <w:szCs w:val="21"/>
        </w:rPr>
      </w:pPr>
    </w:p>
    <w:p w14:paraId="6337532A" w14:textId="77777777" w:rsidR="00E94764" w:rsidRPr="00043A24" w:rsidRDefault="00E94764" w:rsidP="00E9476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5C7E4EDE" w14:textId="77777777" w:rsidR="00E94764" w:rsidRDefault="00E94764" w:rsidP="00E9476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4A487F7" w14:textId="77777777" w:rsidR="00E94764" w:rsidRDefault="00E94764" w:rsidP="00E94764">
      <w:pPr>
        <w:spacing w:beforeLines="50" w:before="152" w:afterLines="50" w:after="152"/>
        <w:jc w:val="center"/>
        <w:rPr>
          <w:szCs w:val="21"/>
        </w:rPr>
      </w:pPr>
    </w:p>
    <w:p w14:paraId="67010F75" w14:textId="77777777" w:rsidR="00E94764" w:rsidRPr="00043A24" w:rsidRDefault="00E94764" w:rsidP="00E9476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2EBAD798" w14:textId="77777777" w:rsidR="00E94764" w:rsidRDefault="00E94764" w:rsidP="00E9476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0ED9EC3" w14:textId="77777777" w:rsidR="00E94764" w:rsidRDefault="00E94764" w:rsidP="00E94764">
      <w:pPr>
        <w:jc w:val="center"/>
        <w:rPr>
          <w:szCs w:val="21"/>
        </w:rPr>
      </w:pPr>
    </w:p>
    <w:p w14:paraId="46F06FB0" w14:textId="77777777" w:rsidR="00E94764" w:rsidRPr="00043A24" w:rsidRDefault="00E94764" w:rsidP="00E9476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0F98C68" w14:textId="77777777" w:rsidR="00E94764" w:rsidRDefault="00E94764" w:rsidP="00E9476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508C209C" w14:textId="77777777" w:rsidR="00E94764" w:rsidRDefault="00E94764" w:rsidP="00E9476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641"/>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B6B7828" w:rsidR="00824484" w:rsidRDefault="00200728">
      <w:pPr>
        <w:pStyle w:val="1"/>
      </w:pPr>
      <w:bookmarkStart w:id="40" w:name="_Toc145081642"/>
      <w:r>
        <w:t>2</w:t>
      </w:r>
      <w:r w:rsidR="00E02D61"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64ED892B"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643"/>
      <w:r>
        <w:t>3</w:t>
      </w:r>
      <w:r w:rsidR="00E02D61"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508164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645"/>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07B43361" w:rsidR="00824484" w:rsidRDefault="00200728">
      <w:pPr>
        <w:pStyle w:val="1"/>
        <w:spacing w:after="120"/>
      </w:pPr>
      <w:bookmarkStart w:id="68" w:name="_Toc145081646"/>
      <w:bookmarkEnd w:id="65"/>
      <w:r>
        <w:t>4</w:t>
      </w:r>
      <w:r w:rsidR="00E02D61" w:rsidRPr="00200728">
        <w:rPr>
          <w:lang w:val="en-US"/>
        </w:rPr>
        <w:t>.</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64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648"/>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14:paraId="1D50E831" w14:textId="7A8D3B85" w:rsidR="002C047D" w:rsidRPr="00011056" w:rsidRDefault="002C047D" w:rsidP="002C047D">
      <w:pPr>
        <w:spacing w:beforeLines="50" w:before="152"/>
        <w:jc w:val="center"/>
        <w:rPr>
          <w:b/>
          <w:u w:val="single"/>
        </w:rPr>
      </w:pPr>
      <w:bookmarkStart w:id="81" w:name="_Toc33081818"/>
      <w:bookmarkStart w:id="82" w:name="_Toc16970464"/>
      <w:bookmarkStart w:id="83" w:name="_Toc4430"/>
      <w:bookmarkStart w:id="84" w:name="_Toc12940_WPSOffice_Level2"/>
      <w:bookmarkStart w:id="85" w:name="_Toc363200280"/>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14:paraId="56986E6C" w14:textId="77777777" w:rsidR="00E4369D" w:rsidRPr="00E30FF4" w:rsidRDefault="00E4369D" w:rsidP="00346688">
            <w:pPr>
              <w:pStyle w:val="afb"/>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14:paraId="3DA5EDA8" w14:textId="77777777" w:rsidR="00E4369D" w:rsidRPr="00E30FF4" w:rsidRDefault="00E4369D" w:rsidP="00346688">
            <w:pPr>
              <w:pStyle w:val="afb"/>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b"/>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b"/>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14:paraId="68F9B9B0" w14:textId="77777777" w:rsidR="00E4369D" w:rsidRPr="00E30FF4" w:rsidRDefault="00E4369D" w:rsidP="00346688">
            <w:pPr>
              <w:pStyle w:val="afb"/>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b"/>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b"/>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b"/>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b"/>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b"/>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b"/>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b"/>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bookmarkStart w:id="86" w:name="_Toc145081649"/>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14:paraId="04CC0122" w14:textId="498CA90E" w:rsidR="00824484" w:rsidRPr="0073312E" w:rsidRDefault="00200728">
      <w:pPr>
        <w:spacing w:beforeLines="50" w:before="152"/>
        <w:jc w:val="center"/>
        <w:rPr>
          <w:b/>
          <w:bCs/>
        </w:rPr>
      </w:pPr>
      <w:bookmarkStart w:id="87" w:name="_Toc5793"/>
      <w:bookmarkStart w:id="88"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9" w:name="_Toc20620_WPSOffice_Level2"/>
      <w:bookmarkStart w:id="90" w:name="_Toc363200281"/>
      <w:bookmarkStart w:id="91" w:name="_Toc11219"/>
      <w:bookmarkStart w:id="92" w:name="_Toc16970465"/>
      <w:bookmarkStart w:id="93" w:name="_Toc33081819"/>
      <w:bookmarkStart w:id="94" w:name="_Toc145081650"/>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14:paraId="2E896E6E" w14:textId="56F3AE71" w:rsidR="00824484" w:rsidRPr="0073312E" w:rsidRDefault="00200728">
      <w:pPr>
        <w:jc w:val="center"/>
        <w:rPr>
          <w:b/>
          <w:bCs/>
        </w:rPr>
      </w:pPr>
      <w:bookmarkStart w:id="95" w:name="_Toc3061"/>
      <w:bookmarkStart w:id="96" w:name="_Toc12001"/>
      <w:r w:rsidRPr="0073312E">
        <w:rPr>
          <w:b/>
          <w:bCs/>
        </w:rPr>
        <w:t>表</w:t>
      </w:r>
      <w:r w:rsidRPr="0073312E">
        <w:rPr>
          <w:b/>
          <w:bCs/>
        </w:rPr>
        <w:t>4.4</w:t>
      </w:r>
      <w:r w:rsidR="00123D57">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2723D446" w:rsidR="00824484" w:rsidRDefault="00200728">
      <w:pPr>
        <w:pStyle w:val="1"/>
        <w:spacing w:after="120"/>
      </w:pPr>
      <w:bookmarkStart w:id="97" w:name="_Toc145081651"/>
      <w:bookmarkStart w:id="98" w:name="_Toc33081820"/>
      <w:r>
        <w:rPr>
          <w:rFonts w:hint="eastAsia"/>
        </w:rPr>
        <w:t>5</w:t>
      </w:r>
      <w:r w:rsidR="00E02D61" w:rsidRPr="00200728">
        <w:rPr>
          <w:lang w:val="en-US"/>
        </w:rPr>
        <w:t>.</w:t>
      </w:r>
      <w:r>
        <w:rPr>
          <w:rFonts w:hAnsi="宋体" w:hint="eastAsia"/>
        </w:rPr>
        <w:t>构件编号规则及评定单元划分</w:t>
      </w:r>
      <w:bookmarkEnd w:id="97"/>
    </w:p>
    <w:p w14:paraId="2A9C0AF7" w14:textId="77777777" w:rsidR="00824484" w:rsidRDefault="00200728">
      <w:pPr>
        <w:pStyle w:val="2"/>
        <w:spacing w:after="120"/>
        <w:rPr>
          <w:rFonts w:ascii="Times New Roman" w:eastAsia="宋体" w:hAnsi="Times New Roman"/>
          <w:szCs w:val="24"/>
        </w:rPr>
      </w:pPr>
      <w:bookmarkStart w:id="99" w:name="_Toc14508165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lastRenderedPageBreak/>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w:t>
      </w:r>
      <w:proofErr w:type="gramStart"/>
      <w:r w:rsidR="00F5622C" w:rsidRPr="00B0504C">
        <w:rPr>
          <w:sz w:val="24"/>
        </w:rPr>
        <w:t>第</w:t>
      </w:r>
      <w:r w:rsidR="00F5622C" w:rsidRPr="00B0504C">
        <w:rPr>
          <w:sz w:val="24"/>
        </w:rPr>
        <w:t>1</w:t>
      </w:r>
      <w:r w:rsidR="00F5622C" w:rsidRPr="00B0504C">
        <w:rPr>
          <w:sz w:val="24"/>
        </w:rPr>
        <w:t>跨主拱圈</w:t>
      </w:r>
      <w:proofErr w:type="gramEnd"/>
      <w:r w:rsidR="00F5622C" w:rsidRPr="00B0504C">
        <w:rPr>
          <w:sz w:val="24"/>
        </w:rPr>
        <w:t>；拱上结构每跨划分为一个构件，编码用一位字码表示，例如：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2E023F62" w:rsidR="00824484" w:rsidRDefault="00200728">
      <w:pPr>
        <w:spacing w:line="400" w:lineRule="exact"/>
        <w:ind w:firstLineChars="200" w:firstLine="480"/>
        <w:rPr>
          <w:sz w:val="24"/>
        </w:rPr>
      </w:pPr>
      <w:r>
        <w:rPr>
          <w:sz w:val="24"/>
        </w:rPr>
        <w:t>8</w:t>
      </w:r>
      <w:r>
        <w:rPr>
          <w:rFonts w:hint="eastAsia"/>
          <w:sz w:val="24"/>
        </w:rPr>
        <w:t xml:space="preserve">. </w:t>
      </w:r>
      <w:r w:rsidR="00EF5A0D">
        <w:rPr>
          <w:sz w:val="24"/>
        </w:rPr>
        <w:t>栏杆、护栏编号：一座桥梁栏杆、护栏划分为两个构件，左侧右侧各一个，编码用一位字码表示，</w:t>
      </w:r>
      <w:r w:rsidR="00EF5A0D" w:rsidRPr="00E542F6">
        <w:rPr>
          <w:rFonts w:hint="eastAsia"/>
          <w:sz w:val="24"/>
        </w:rPr>
        <w:t>在桥梁右侧为</w:t>
      </w:r>
      <w:r w:rsidR="00EF5A0D" w:rsidRPr="00E542F6">
        <w:rPr>
          <w:rFonts w:hint="eastAsia"/>
          <w:sz w:val="24"/>
        </w:rPr>
        <w:t>1#</w:t>
      </w:r>
      <w:r w:rsidR="00EF5A0D" w:rsidRPr="00E542F6">
        <w:rPr>
          <w:rFonts w:hint="eastAsia"/>
          <w:sz w:val="24"/>
        </w:rPr>
        <w:t>护栏，桥梁左侧为</w:t>
      </w:r>
      <w:r w:rsidR="00EF5A0D" w:rsidRPr="00E542F6">
        <w:rPr>
          <w:rFonts w:hint="eastAsia"/>
          <w:sz w:val="24"/>
        </w:rPr>
        <w:t>2#</w:t>
      </w:r>
      <w:r w:rsidR="00EF5A0D" w:rsidRPr="00E542F6">
        <w:rPr>
          <w:rFonts w:hint="eastAsia"/>
          <w:sz w:val="24"/>
        </w:rPr>
        <w:t>护栏</w:t>
      </w:r>
      <w:r w:rsidR="00EF5A0D">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14:paraId="09E930C9" w14:textId="77777777" w:rsidR="00824484" w:rsidRDefault="00200728">
      <w:pPr>
        <w:pStyle w:val="2"/>
        <w:spacing w:after="120"/>
        <w:rPr>
          <w:rFonts w:ascii="Times New Roman" w:eastAsia="宋体" w:hAnsi="Times New Roman"/>
          <w:szCs w:val="24"/>
        </w:rPr>
      </w:pPr>
      <w:bookmarkStart w:id="100" w:name="_Toc1450816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w:t>
      </w:r>
      <w:proofErr w:type="gramStart"/>
      <w:r w:rsidR="00DD2505" w:rsidRPr="00B0504C">
        <w:rPr>
          <w:sz w:val="24"/>
        </w:rPr>
        <w:t>右侧角点为</w:t>
      </w:r>
      <w:proofErr w:type="gramEnd"/>
      <w:r w:rsidR="00DD2505" w:rsidRPr="00B0504C">
        <w:rPr>
          <w:sz w:val="24"/>
        </w:rPr>
        <w:t>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proofErr w:type="gramStart"/>
      <w:r w:rsidR="00DD2505" w:rsidRPr="00B0504C">
        <w:rPr>
          <w:sz w:val="24"/>
        </w:rPr>
        <w:t>轴沿</w:t>
      </w:r>
      <w:r w:rsidR="00DD2505">
        <w:rPr>
          <w:rFonts w:hint="eastAsia"/>
          <w:sz w:val="24"/>
        </w:rPr>
        <w:t>起拱线</w:t>
      </w:r>
      <w:proofErr w:type="gramEnd"/>
      <w:r w:rsidR="00DD2505" w:rsidRPr="00B0504C">
        <w:rPr>
          <w:sz w:val="24"/>
        </w:rPr>
        <w:t>自右侧指向左侧。</w:t>
      </w:r>
    </w:p>
    <w:p w14:paraId="3CC49FC2" w14:textId="7A4B5F19"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D50767">
        <w:rPr>
          <w:rFonts w:hint="eastAsia"/>
          <w:sz w:val="24"/>
        </w:rPr>
        <w:t>桥面</w:t>
      </w:r>
      <w:r w:rsidR="00E15352">
        <w:rPr>
          <w:sz w:val="24"/>
        </w:rPr>
        <w:t>小桩号</w:t>
      </w:r>
      <w:proofErr w:type="gramStart"/>
      <w:r w:rsidR="00E15352">
        <w:rPr>
          <w:sz w:val="24"/>
        </w:rPr>
        <w:t>右侧角点为</w:t>
      </w:r>
      <w:proofErr w:type="gramEnd"/>
      <w:r w:rsidR="00E15352">
        <w:rPr>
          <w:sz w:val="24"/>
        </w:rPr>
        <w:t>坐标原点（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w:t>
      </w:r>
      <w:proofErr w:type="gramStart"/>
      <w:r w:rsidR="00E15352">
        <w:rPr>
          <w:rFonts w:hint="eastAsia"/>
          <w:sz w:val="24"/>
        </w:rPr>
        <w:t>右侧角</w:t>
      </w:r>
      <w:r w:rsidR="00E15352">
        <w:rPr>
          <w:sz w:val="24"/>
        </w:rPr>
        <w:t>自右侧</w:t>
      </w:r>
      <w:proofErr w:type="gramEnd"/>
      <w:r w:rsidR="00E15352">
        <w:rPr>
          <w:sz w:val="24"/>
        </w:rPr>
        <w:t>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lastRenderedPageBreak/>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F5622C" w:rsidP="00F5622C">
      <w:pPr>
        <w:jc w:val="center"/>
      </w:pPr>
      <w: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2pt;height:163.45pt" o:ole="">
            <v:imagedata r:id="rId16" o:title="" croptop="9533f" cropbottom="21163f" cropleft="26390f" cropright="20336f"/>
          </v:shape>
          <o:OLEObject Type="Embed" ProgID="AutoCAD.Drawing.19" ShapeID="_x0000_i1025" DrawAspect="Content" ObjectID="_1771398900" r:id="rId17"/>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6" type="#_x0000_t75" style="width:302.9pt;height:129.75pt" o:ole="">
            <v:imagedata r:id="rId18" o:title="" croptop="46895f" cropbottom="9579f" cropleft="29388f" cropright="22706f"/>
          </v:shape>
          <o:OLEObject Type="Embed" ProgID="AutoCAD.Drawing.24" ShapeID="_x0000_i1026" DrawAspect="Content" ObjectID="_1771398901" r:id="rId19"/>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1" w:name="_Toc1450816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2" w:name="_Toc1450816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57126738" w:rsidR="00824484" w:rsidRPr="002B5DD2" w:rsidRDefault="002B5DD2" w:rsidP="002B5DD2">
      <w:pPr>
        <w:pStyle w:val="1"/>
        <w:tabs>
          <w:tab w:val="left" w:pos="312"/>
        </w:tabs>
        <w:rPr>
          <w:lang w:val="en-US"/>
        </w:rPr>
      </w:pPr>
      <w:bookmarkStart w:id="103" w:name="_Toc145081656"/>
      <w:r>
        <w:rPr>
          <w:rFonts w:hint="eastAsia"/>
          <w:lang w:val="en-US"/>
        </w:rPr>
        <w:lastRenderedPageBreak/>
        <w:t>6</w:t>
      </w:r>
      <w:r w:rsidRPr="002B5DD2">
        <w:rPr>
          <w:lang w:val="en-US"/>
        </w:rPr>
        <w:t>.</w:t>
      </w:r>
      <w:r w:rsidR="00200728">
        <w:t>外观检查结果</w:t>
      </w:r>
      <w:bookmarkEnd w:id="98"/>
      <w:bookmarkEnd w:id="103"/>
    </w:p>
    <w:p w14:paraId="449129C4" w14:textId="77777777" w:rsidR="00824484" w:rsidRPr="00830F6F" w:rsidRDefault="00200728" w:rsidP="00DC669D">
      <w:pPr>
        <w:pStyle w:val="2"/>
        <w:rPr>
          <w:rFonts w:ascii="Times New Roman" w:eastAsia="宋体" w:hAnsi="Times New Roman"/>
          <w:lang w:val="en-US"/>
        </w:rPr>
      </w:pPr>
      <w:bookmarkStart w:id="104" w:name="_Toc535575820"/>
      <w:bookmarkStart w:id="105" w:name="_Toc33081821"/>
      <w:bookmarkStart w:id="106" w:name="_Toc448494977"/>
      <w:bookmarkStart w:id="107" w:name="_Toc145081657"/>
      <w:bookmarkEnd w:id="38"/>
      <w:bookmarkEnd w:id="39"/>
      <w:r w:rsidRPr="00830F6F">
        <w:rPr>
          <w:rFonts w:ascii="Times New Roman" w:eastAsia="宋体" w:hAnsi="Times New Roman"/>
          <w:lang w:val="en-US"/>
        </w:rPr>
        <w:t>6.1</w:t>
      </w:r>
      <w:r w:rsidRPr="00830F6F">
        <w:rPr>
          <w:rFonts w:ascii="Times New Roman" w:eastAsia="宋体" w:hAnsi="Times New Roman"/>
        </w:rPr>
        <w:t>上部结构检查结果</w:t>
      </w:r>
      <w:bookmarkEnd w:id="104"/>
      <w:bookmarkEnd w:id="105"/>
      <w:bookmarkEnd w:id="106"/>
      <w:bookmarkEnd w:id="107"/>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830F6F" w:rsidRDefault="00200728" w:rsidP="00DC669D">
      <w:pPr>
        <w:pStyle w:val="2"/>
        <w:rPr>
          <w:rFonts w:ascii="Times New Roman" w:eastAsia="宋体" w:hAnsi="Times New Roman"/>
          <w:lang w:val="en-US"/>
        </w:rPr>
      </w:pPr>
      <w:bookmarkStart w:id="108" w:name="_Toc33081825"/>
      <w:bookmarkStart w:id="109" w:name="_Toc448494980"/>
      <w:bookmarkStart w:id="110" w:name="_Toc535575823"/>
      <w:bookmarkStart w:id="111" w:name="_Toc145081658"/>
      <w:r w:rsidRPr="00830F6F">
        <w:rPr>
          <w:rFonts w:ascii="Times New Roman" w:eastAsia="宋体" w:hAnsi="Times New Roman"/>
          <w:lang w:val="en-US"/>
        </w:rPr>
        <w:t>6.2</w:t>
      </w:r>
      <w:r w:rsidRPr="00830F6F">
        <w:rPr>
          <w:rFonts w:ascii="Times New Roman" w:eastAsia="宋体" w:hAnsi="Times New Roman"/>
        </w:rPr>
        <w:t>下部结构检查结果</w:t>
      </w:r>
      <w:bookmarkEnd w:id="108"/>
      <w:bookmarkEnd w:id="109"/>
      <w:bookmarkEnd w:id="110"/>
      <w:bookmarkEnd w:id="111"/>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2B5DD2" w:rsidRDefault="00824484"/>
    <w:p w14:paraId="6C48FEE9" w14:textId="77777777" w:rsidR="00824484" w:rsidRPr="00830F6F" w:rsidRDefault="00200728" w:rsidP="00DC669D">
      <w:pPr>
        <w:pStyle w:val="2"/>
        <w:rPr>
          <w:rFonts w:ascii="Times New Roman" w:eastAsia="宋体" w:hAnsi="Times New Roman"/>
          <w:lang w:val="en-US"/>
        </w:rPr>
      </w:pPr>
      <w:bookmarkStart w:id="112" w:name="_Toc33081831"/>
      <w:bookmarkStart w:id="113" w:name="_Toc145081659"/>
      <w:r w:rsidRPr="00830F6F">
        <w:rPr>
          <w:rFonts w:ascii="Times New Roman" w:eastAsia="宋体" w:hAnsi="Times New Roman"/>
          <w:lang w:val="en-US"/>
        </w:rPr>
        <w:t>6.3</w:t>
      </w:r>
      <w:r w:rsidRPr="00830F6F">
        <w:rPr>
          <w:rFonts w:ascii="Times New Roman" w:eastAsia="宋体" w:hAnsi="Times New Roman"/>
        </w:rPr>
        <w:t>桥面系检查结果</w:t>
      </w:r>
      <w:bookmarkEnd w:id="112"/>
      <w:bookmarkEnd w:id="113"/>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2B5DD2" w:rsidRDefault="00824484"/>
    <w:p w14:paraId="50795C44" w14:textId="77777777" w:rsidR="00824484" w:rsidRPr="002B5DD2" w:rsidRDefault="00200728">
      <w:pPr>
        <w:pStyle w:val="1"/>
        <w:rPr>
          <w:lang w:val="en-US"/>
        </w:rPr>
      </w:pPr>
      <w:bookmarkStart w:id="114" w:name="_Toc16970476"/>
      <w:bookmarkStart w:id="115" w:name="_Toc33081842"/>
      <w:bookmarkStart w:id="116" w:name="_Toc18729"/>
      <w:bookmarkStart w:id="117" w:name="_Toc16192_WPSOffice_Level1"/>
      <w:bookmarkStart w:id="118" w:name="_Toc145081660"/>
      <w:bookmarkStart w:id="119" w:name="_Toc489525726"/>
      <w:bookmarkStart w:id="120" w:name="_Toc9743_WPSOffice_Level1"/>
      <w:r w:rsidRPr="002B5DD2">
        <w:rPr>
          <w:rFonts w:hint="eastAsia"/>
          <w:lang w:val="en-US"/>
        </w:rPr>
        <w:t>7</w:t>
      </w:r>
      <w:r w:rsidRPr="002B5DD2">
        <w:rPr>
          <w:lang w:val="en-US"/>
        </w:rPr>
        <w:t>.</w:t>
      </w:r>
      <w:r>
        <w:t>桥梁技术状况评定</w:t>
      </w:r>
      <w:bookmarkEnd w:id="114"/>
      <w:bookmarkEnd w:id="115"/>
      <w:bookmarkEnd w:id="116"/>
      <w:bookmarkEnd w:id="117"/>
      <w:bookmarkEnd w:id="118"/>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1" w:name="_Toc33081843"/>
      <w:bookmarkStart w:id="122" w:name="_Toc10487"/>
      <w:bookmarkStart w:id="123" w:name="_Toc363200291"/>
      <w:bookmarkStart w:id="124" w:name="_Toc17894_WPSOffice_Level2"/>
      <w:bookmarkStart w:id="125" w:name="_Toc16970477"/>
      <w:r>
        <w:rPr>
          <w:rFonts w:ascii="Times New Roman" w:eastAsia="宋体" w:hAnsi="Times New Roman"/>
          <w:sz w:val="24"/>
        </w:rPr>
        <w:t>依据规范《公路桥梁技术状况评定标准》</w:t>
      </w:r>
      <w:r w:rsidRPr="00DC75AA">
        <w:rPr>
          <w:rFonts w:ascii="Times New Roman" w:eastAsia="宋体" w:hAnsi="Times New Roman"/>
          <w:sz w:val="24"/>
          <w:lang w:val="en-US"/>
        </w:rPr>
        <w:t>（</w:t>
      </w:r>
      <w:r w:rsidRPr="00DC75AA">
        <w:rPr>
          <w:rFonts w:ascii="Times New Roman" w:eastAsia="宋体" w:hAnsi="Times New Roman"/>
          <w:sz w:val="24"/>
          <w:lang w:val="en-US"/>
        </w:rPr>
        <w:t>JTG/</w:t>
      </w:r>
      <w:r w:rsidRPr="00DC75AA">
        <w:rPr>
          <w:rFonts w:ascii="Times New Roman" w:eastAsia="宋体" w:hAnsi="Times New Roman" w:hint="eastAsia"/>
          <w:sz w:val="24"/>
          <w:lang w:val="en-US"/>
        </w:rPr>
        <w:t xml:space="preserve">T </w:t>
      </w:r>
      <w:r w:rsidRPr="00DC75AA">
        <w:rPr>
          <w:rFonts w:ascii="Times New Roman" w:eastAsia="宋体" w:hAnsi="Times New Roman"/>
          <w:sz w:val="24"/>
          <w:lang w:val="en-US"/>
        </w:rPr>
        <w:t>H21-2011</w:t>
      </w:r>
      <w:r w:rsidRPr="00DC75AA">
        <w:rPr>
          <w:rFonts w:ascii="Times New Roman" w:eastAsia="宋体" w:hAnsi="Times New Roman"/>
          <w:sz w:val="24"/>
          <w:lang w:val="en-US"/>
        </w:rPr>
        <w:t>）</w:t>
      </w:r>
      <w:r>
        <w:rPr>
          <w:rFonts w:ascii="Times New Roman" w:eastAsia="宋体" w:hAnsi="Times New Roman"/>
          <w:sz w:val="24"/>
        </w:rPr>
        <w:t>的相关规定</w:t>
      </w:r>
      <w:r w:rsidRPr="00DC75AA">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6" w:name="_Toc32601_WPSOffice_Level2"/>
      <w:bookmarkStart w:id="127" w:name="_Toc4177_WPSOffice_Level2"/>
      <w:bookmarkStart w:id="128" w:name="_Toc344_WPSOffice_Level2"/>
      <w:bookmarkStart w:id="129" w:name="_Toc13514_WPSOffice_Level2"/>
      <w:bookmarkStart w:id="130" w:name="_Toc17094_WPSOffice_Level2"/>
      <w:bookmarkStart w:id="131" w:name="_Toc30027_WPSOffice_Level2"/>
      <w:bookmarkStart w:id="132" w:name="_Toc6739_WPSOffice_Level2"/>
      <w:bookmarkStart w:id="133" w:name="_Toc17918_WPSOffice_Level2"/>
      <w:r>
        <w:rPr>
          <w:rFonts w:ascii="Times New Roman" w:eastAsia="宋体" w:hAnsi="Times New Roman"/>
          <w:sz w:val="24"/>
        </w:rPr>
        <w:t>桥梁构件的技术状况评分，按下式计算：</w:t>
      </w:r>
      <w:bookmarkEnd w:id="126"/>
      <w:bookmarkEnd w:id="127"/>
      <w:bookmarkEnd w:id="128"/>
      <w:bookmarkEnd w:id="129"/>
      <w:bookmarkEnd w:id="130"/>
      <w:bookmarkEnd w:id="131"/>
      <w:bookmarkEnd w:id="132"/>
      <w:bookmarkEnd w:id="133"/>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7" type="#_x0000_t75" alt="" style="width:199.8pt;height:31.8pt;mso-width-percent:0;mso-height-percent:0;mso-width-percent:0;mso-height-percent:0" o:ole="">
            <v:imagedata r:id="rId20" o:title=""/>
          </v:shape>
          <o:OLEObject Type="Embed" ProgID="Equation.3" ShapeID="_x0000_i1027" DrawAspect="Content" ObjectID="_1771398902" r:id="rId21"/>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8" type="#_x0000_t75" alt="" style="width:146.6pt;height:18.15pt;mso-width-percent:0;mso-height-percent:0;mso-width-percent:0;mso-height-percent:0" o:ole="">
            <v:imagedata r:id="rId23" o:title=""/>
          </v:shape>
          <o:OLEObject Type="Embed" ProgID="Equation.3" ShapeID="_x0000_i1028" DrawAspect="Content" ObjectID="_1771398903" r:id="rId24"/>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4" w:name="_Toc29545_WPSOffice_Level2"/>
      <w:bookmarkStart w:id="135" w:name="_Toc26729_WPSOffice_Level2"/>
      <w:bookmarkStart w:id="136" w:name="_Toc26420_WPSOffice_Level2"/>
      <w:bookmarkStart w:id="137" w:name="_Toc1816_WPSOffice_Level2"/>
      <w:bookmarkStart w:id="138" w:name="_Toc32436_WPSOffice_Level2"/>
      <w:bookmarkStart w:id="139" w:name="_Toc28569_WPSOffice_Level2"/>
      <w:bookmarkStart w:id="140" w:name="_Toc12639_WPSOffice_Level2"/>
      <w:bookmarkStart w:id="141" w:name="_Toc17958_WPSOffice_Level2"/>
      <w:r>
        <w:rPr>
          <w:rFonts w:ascii="Times New Roman" w:eastAsia="宋体" w:hAnsi="Times New Roman"/>
          <w:sz w:val="24"/>
        </w:rPr>
        <w:t>桥梁部件的技术状况评分，按下式计算：</w:t>
      </w:r>
      <w:bookmarkEnd w:id="134"/>
      <w:bookmarkEnd w:id="135"/>
      <w:bookmarkEnd w:id="136"/>
      <w:bookmarkEnd w:id="137"/>
      <w:bookmarkEnd w:id="138"/>
      <w:bookmarkEnd w:id="139"/>
      <w:bookmarkEnd w:id="140"/>
      <w:bookmarkEnd w:id="141"/>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95pt;height:21.4pt;mso-width-percent:0;mso-height-percent:0;mso-width-percent:0;mso-height-percent:0" o:ole="">
            <v:imagedata r:id="rId25" o:title=""/>
          </v:shape>
          <o:OLEObject Type="Embed" ProgID="Equation.3" ShapeID="_x0000_i1029" DrawAspect="Content" ObjectID="_1771398904" r:id="rId26"/>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0" type="#_x0000_t75" alt="" style="width:180.95pt;height:21.4pt;mso-width-percent:0;mso-height-percent:0;mso-width-percent:0;mso-height-percent:0" o:ole="">
            <v:imagedata r:id="rId27" o:title=""/>
          </v:shape>
          <o:OLEObject Type="Embed" ProgID="Equation.3" ShapeID="_x0000_i1030" DrawAspect="Content" ObjectID="_1771398905" r:id="rId28"/>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1" type="#_x0000_t75" alt="" style="width:188.1pt;height:21.4pt;mso-width-percent:0;mso-height-percent:0;mso-width-percent:0;mso-height-percent:0" o:ole="">
            <v:imagedata r:id="rId29" o:title=""/>
          </v:shape>
          <o:OLEObject Type="Embed" ProgID="Equation.3" ShapeID="_x0000_i1031" DrawAspect="Content" ObjectID="_1771398906" r:id="rId30"/>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2" w:name="_Toc17832_WPSOffice_Level2"/>
      <w:bookmarkStart w:id="143" w:name="_Toc15573_WPSOffice_Level2"/>
      <w:bookmarkStart w:id="144" w:name="_Toc26101_WPSOffice_Level2"/>
      <w:bookmarkStart w:id="145" w:name="_Toc32160_WPSOffice_Level2"/>
      <w:bookmarkStart w:id="146" w:name="_Toc18011_WPSOffice_Level2"/>
      <w:bookmarkStart w:id="147" w:name="_Toc26650_WPSOffice_Level2"/>
      <w:bookmarkStart w:id="148" w:name="_Toc5218_WPSOffice_Level2"/>
      <w:bookmarkStart w:id="149" w:name="_Toc5642_WPSOffice_Level2"/>
      <w:r>
        <w:rPr>
          <w:rFonts w:ascii="Times New Roman" w:eastAsia="宋体" w:hAnsi="Times New Roman"/>
          <w:sz w:val="24"/>
        </w:rPr>
        <w:t>桥梁上部结构、下部结构、桥面系技术状况评分，按下式计算：</w:t>
      </w:r>
      <w:bookmarkEnd w:id="142"/>
      <w:bookmarkEnd w:id="143"/>
      <w:bookmarkEnd w:id="144"/>
      <w:bookmarkEnd w:id="145"/>
      <w:bookmarkEnd w:id="146"/>
      <w:bookmarkEnd w:id="147"/>
      <w:bookmarkEnd w:id="148"/>
      <w:bookmarkEnd w:id="149"/>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2" type="#_x0000_t75" alt="" style="width:270.5pt;height:31.8pt;mso-width-percent:0;mso-height-percent:0;mso-width-percent:0;mso-height-percent:0" o:ole="">
            <v:imagedata r:id="rId31" o:title=""/>
          </v:shape>
          <o:OLEObject Type="Embed" ProgID="Equation.DSMT4" ShapeID="_x0000_i1032" DrawAspect="Content" ObjectID="_1771398907" r:id="rId32"/>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3" type="#_x0000_t75" alt="" style="width:214.05pt;height:18.15pt;mso-width-percent:0;mso-height-percent:0;mso-width-percent:0;mso-height-percent:0" o:ole="">
            <v:imagedata r:id="rId33" o:title=""/>
          </v:shape>
          <o:OLEObject Type="Embed" ProgID="Equation.3" ShapeID="_x0000_i1033" DrawAspect="Content" ObjectID="_1771398908" r:id="rId34"/>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0" w:name="_Toc14508166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1" w:name="_Toc16970480"/>
      <w:bookmarkStart w:id="152" w:name="_Toc25633"/>
      <w:bookmarkStart w:id="153" w:name="_Toc33081846"/>
      <w:bookmarkStart w:id="154" w:name="_Toc9684_WPSOffice_Level2"/>
      <w:bookmarkEnd w:id="121"/>
      <w:bookmarkEnd w:id="122"/>
      <w:bookmarkEnd w:id="123"/>
      <w:bookmarkEnd w:id="124"/>
      <w:bookmarkEnd w:id="125"/>
      <w:bookmarkEnd w:id="150"/>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5" w:name="_Toc33081844"/>
      <w:bookmarkStart w:id="156" w:name="_Toc16970478"/>
      <w:bookmarkStart w:id="157" w:name="_Toc45037063"/>
      <w:bookmarkStart w:id="158" w:name="_Toc31895"/>
      <w:bookmarkStart w:id="159" w:name="_Toc363200292"/>
      <w:bookmarkStart w:id="160" w:name="_Toc25487_WPSOffice_Level2"/>
      <w:bookmarkStart w:id="161" w:name="_Toc14508166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5"/>
      <w:bookmarkEnd w:id="156"/>
      <w:bookmarkEnd w:id="157"/>
      <w:bookmarkEnd w:id="158"/>
      <w:bookmarkEnd w:id="159"/>
      <w:bookmarkEnd w:id="160"/>
      <w:bookmarkEnd w:id="161"/>
    </w:p>
    <w:p w14:paraId="1FD86539" w14:textId="77777777" w:rsidR="00824484" w:rsidRDefault="00200728">
      <w:pPr>
        <w:adjustRightInd w:val="0"/>
        <w:snapToGrid w:val="0"/>
        <w:spacing w:beforeLines="50" w:before="152"/>
        <w:jc w:val="center"/>
        <w:rPr>
          <w:color w:val="0000FF"/>
          <w:szCs w:val="21"/>
        </w:rPr>
      </w:pPr>
      <w:bookmarkStart w:id="162" w:name="_Toc33081845"/>
      <w:bookmarkStart w:id="163" w:name="_Toc45037064"/>
      <w:bookmarkStart w:id="164" w:name="_Toc363200293"/>
      <w:bookmarkStart w:id="165" w:name="_Toc16970479"/>
      <w:bookmarkStart w:id="166" w:name="_Toc28250_WPSOffice_Level2"/>
      <w:bookmarkStart w:id="167"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8" w:name="_Toc145081663"/>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2"/>
      <w:bookmarkEnd w:id="163"/>
      <w:bookmarkEnd w:id="164"/>
      <w:bookmarkEnd w:id="165"/>
      <w:bookmarkEnd w:id="166"/>
      <w:bookmarkEnd w:id="167"/>
      <w:bookmarkEnd w:id="168"/>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9" w:name="_Toc14508166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1"/>
      <w:bookmarkEnd w:id="152"/>
      <w:bookmarkEnd w:id="153"/>
      <w:bookmarkEnd w:id="154"/>
      <w:bookmarkEnd w:id="169"/>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0" w:name="OLE_LINK28"/>
      <w:r>
        <w:rPr>
          <w:rFonts w:ascii="Times New Roman" w:eastAsia="宋体" w:hAnsi="Times New Roman"/>
          <w:sz w:val="24"/>
        </w:rPr>
        <w:t>有中度缺损，尚能维持正常使用功能</w:t>
      </w:r>
      <w:bookmarkEnd w:id="17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63DAF90D" w:rsidR="00824484" w:rsidRDefault="002B5DD2" w:rsidP="002B5DD2">
      <w:pPr>
        <w:pStyle w:val="1"/>
        <w:tabs>
          <w:tab w:val="left" w:pos="312"/>
        </w:tabs>
      </w:pPr>
      <w:bookmarkStart w:id="171" w:name="_Toc145081665"/>
      <w:r>
        <w:rPr>
          <w:rFonts w:hint="eastAsia"/>
        </w:rPr>
        <w:t>8</w:t>
      </w:r>
      <w:r>
        <w:t>.</w:t>
      </w:r>
      <w:r w:rsidR="00200728">
        <w:rPr>
          <w:rFonts w:hint="eastAsia"/>
        </w:rPr>
        <w:t>病害数量统计</w:t>
      </w:r>
      <w:bookmarkEnd w:id="171"/>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2" w:name="_Toc489525716"/>
      <w:bookmarkStart w:id="173" w:name="_Toc33081837"/>
      <w:bookmarkStart w:id="174" w:name="_Toc6236_WPSOffice_Level1"/>
      <w:bookmarkStart w:id="175" w:name="_Toc145081666"/>
      <w:r>
        <w:t>9.</w:t>
      </w:r>
      <w:r>
        <w:rPr>
          <w:rFonts w:hAnsi="宋体"/>
        </w:rPr>
        <w:t>主要病害</w:t>
      </w:r>
      <w:r>
        <w:rPr>
          <w:rFonts w:hAnsi="宋体" w:hint="eastAsia"/>
        </w:rPr>
        <w:t>原因</w:t>
      </w:r>
      <w:r>
        <w:rPr>
          <w:rFonts w:hAnsi="宋体"/>
        </w:rPr>
        <w:t>分析</w:t>
      </w:r>
      <w:bookmarkEnd w:id="172"/>
      <w:bookmarkEnd w:id="173"/>
      <w:bookmarkEnd w:id="174"/>
      <w:bookmarkEnd w:id="175"/>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6" w:name="_Toc145081667"/>
      <w:r>
        <w:rPr>
          <w:rFonts w:hint="eastAsia"/>
        </w:rPr>
        <w:t>10</w:t>
      </w:r>
      <w:r>
        <w:t>.</w:t>
      </w:r>
      <w:r>
        <w:rPr>
          <w:rFonts w:hint="eastAsia"/>
        </w:rPr>
        <w:t>重点关注的部件或构件</w:t>
      </w:r>
      <w:bookmarkEnd w:id="176"/>
    </w:p>
    <w:p w14:paraId="1A1C2691" w14:textId="77777777" w:rsidR="00824484" w:rsidRDefault="00200728">
      <w:pPr>
        <w:pStyle w:val="afe"/>
        <w:spacing w:line="400" w:lineRule="exact"/>
        <w:ind w:firstLine="480"/>
      </w:pPr>
      <w:bookmarkStart w:id="177"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8" w:name="_Toc145081668"/>
      <w:r>
        <w:rPr>
          <w:rFonts w:hint="eastAsia"/>
        </w:rPr>
        <w:t>11</w:t>
      </w:r>
      <w:r>
        <w:t>.</w:t>
      </w:r>
      <w:r>
        <w:t>检测结论、建议</w:t>
      </w:r>
      <w:bookmarkEnd w:id="119"/>
      <w:bookmarkEnd w:id="120"/>
      <w:bookmarkEnd w:id="177"/>
      <w:bookmarkEnd w:id="178"/>
    </w:p>
    <w:p w14:paraId="376EFA8E" w14:textId="77777777" w:rsidR="00824484" w:rsidRDefault="00200728">
      <w:pPr>
        <w:pStyle w:val="2"/>
        <w:rPr>
          <w:rFonts w:ascii="Times New Roman" w:eastAsia="宋体" w:hAnsi="Times New Roman"/>
          <w:szCs w:val="24"/>
        </w:rPr>
      </w:pPr>
      <w:bookmarkStart w:id="179" w:name="_Toc489525727"/>
      <w:bookmarkStart w:id="180" w:name="_Toc363200296"/>
      <w:bookmarkStart w:id="181" w:name="_Toc33081848"/>
      <w:bookmarkStart w:id="182" w:name="_Toc12237_WPSOffice_Level2"/>
      <w:bookmarkStart w:id="183" w:name="_Toc14508166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9"/>
      <w:bookmarkEnd w:id="180"/>
      <w:bookmarkEnd w:id="181"/>
      <w:bookmarkEnd w:id="182"/>
      <w:bookmarkEnd w:id="183"/>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4" w:name="_Toc363200297"/>
      <w:bookmarkStart w:id="185" w:name="_Toc17823_WPSOffice_Level2"/>
      <w:bookmarkStart w:id="186" w:name="_Toc489525728"/>
      <w:bookmarkStart w:id="187"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8" w:name="_Toc14508167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4"/>
      <w:bookmarkEnd w:id="185"/>
      <w:bookmarkEnd w:id="186"/>
      <w:bookmarkEnd w:id="187"/>
      <w:bookmarkEnd w:id="188"/>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9" w:name="_Toc489525729"/>
      <w:bookmarkStart w:id="190" w:name="_Toc16692858"/>
      <w:bookmarkStart w:id="191" w:name="_Toc363200298"/>
      <w:bookmarkStart w:id="192"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C36A9">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57B46CBA" w:rsidR="00346688" w:rsidRDefault="00346688" w:rsidP="00346688">
      <w:pPr>
        <w:spacing w:beforeLines="50" w:before="152"/>
        <w:jc w:val="center"/>
        <w:outlineLvl w:val="0"/>
        <w:rPr>
          <w:rFonts w:cs="Calibri"/>
          <w:b/>
          <w:sz w:val="28"/>
          <w:szCs w:val="28"/>
        </w:rPr>
      </w:pPr>
      <w:bookmarkStart w:id="193" w:name="_Toc145081671"/>
      <w:r>
        <w:rPr>
          <w:rFonts w:cs="Calibri"/>
          <w:b/>
          <w:sz w:val="28"/>
          <w:szCs w:val="28"/>
        </w:rPr>
        <w:t>附录</w:t>
      </w:r>
      <w:r>
        <w:rPr>
          <w:rFonts w:cs="Calibri"/>
          <w:b/>
          <w:sz w:val="28"/>
          <w:szCs w:val="28"/>
        </w:rPr>
        <w:t xml:space="preserve">A </w:t>
      </w:r>
      <w:r>
        <w:rPr>
          <w:rFonts w:cs="Calibri"/>
          <w:b/>
          <w:sz w:val="28"/>
          <w:szCs w:val="28"/>
        </w:rPr>
        <w:t>桥梁基本状况卡片</w:t>
      </w:r>
      <w:bookmarkEnd w:id="19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lastRenderedPageBreak/>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lastRenderedPageBreak/>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lastRenderedPageBreak/>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lastRenderedPageBreak/>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p w14:paraId="63ADE702" w14:textId="594A87BE" w:rsidR="00EA20A1" w:rsidRDefault="00EA20A1" w:rsidP="00EA20A1">
      <w:pPr>
        <w:spacing w:beforeLines="50" w:before="152"/>
        <w:jc w:val="center"/>
        <w:outlineLvl w:val="0"/>
        <w:rPr>
          <w:b/>
          <w:sz w:val="28"/>
          <w:szCs w:val="28"/>
        </w:rPr>
      </w:pPr>
      <w:bookmarkStart w:id="194" w:name="_Toc122619018"/>
      <w:bookmarkStart w:id="195" w:name="_Toc143771517"/>
      <w:bookmarkStart w:id="196" w:name="_Toc145081672"/>
      <w:bookmarkEnd w:id="189"/>
      <w:bookmarkEnd w:id="190"/>
      <w:bookmarkEnd w:id="191"/>
      <w:bookmarkEnd w:id="192"/>
      <w:r>
        <w:rPr>
          <w:rFonts w:hint="eastAsia"/>
          <w:b/>
          <w:sz w:val="28"/>
          <w:szCs w:val="28"/>
        </w:rPr>
        <w:t>附录</w:t>
      </w:r>
      <w:r w:rsidR="002B5DD2">
        <w:rPr>
          <w:rFonts w:hint="eastAsia"/>
          <w:b/>
          <w:sz w:val="28"/>
          <w:szCs w:val="28"/>
        </w:rPr>
        <w:t>B</w:t>
      </w:r>
      <w:r>
        <w:rPr>
          <w:b/>
          <w:sz w:val="28"/>
          <w:szCs w:val="28"/>
        </w:rPr>
        <w:t xml:space="preserve"> </w:t>
      </w:r>
      <w:r>
        <w:rPr>
          <w:rFonts w:hint="eastAsia"/>
          <w:b/>
          <w:sz w:val="28"/>
          <w:szCs w:val="28"/>
        </w:rPr>
        <w:t>现场工作照片</w:t>
      </w:r>
      <w:bookmarkEnd w:id="194"/>
      <w:bookmarkEnd w:id="195"/>
      <w:bookmarkEnd w:id="196"/>
    </w:p>
    <w:tbl>
      <w:tblPr>
        <w:tblW w:w="0" w:type="auto"/>
        <w:tblLayout w:type="fixed"/>
        <w:tblLook w:val="04A0" w:firstRow="1" w:lastRow="0" w:firstColumn="1" w:lastColumn="0" w:noHBand="0" w:noVBand="1"/>
      </w:tblPr>
      <w:tblGrid>
        <w:gridCol w:w="4854"/>
        <w:gridCol w:w="4808"/>
      </w:tblGrid>
      <w:tr w:rsidR="00EA20A1" w14:paraId="6610304E" w14:textId="77777777" w:rsidTr="00AF6A82">
        <w:trPr>
          <w:trHeight w:val="3515"/>
        </w:trPr>
        <w:tc>
          <w:tcPr>
            <w:tcW w:w="4854" w:type="dxa"/>
            <w:vAlign w:val="center"/>
            <w:hideMark/>
          </w:tcPr>
          <w:p w14:paraId="218420EE" w14:textId="77777777" w:rsidR="00EA20A1" w:rsidRDefault="00EA20A1" w:rsidP="00AF6A82">
            <w:pPr>
              <w:jc w:val="center"/>
              <w:rPr>
                <w:szCs w:val="21"/>
              </w:rPr>
            </w:pPr>
          </w:p>
        </w:tc>
        <w:tc>
          <w:tcPr>
            <w:tcW w:w="4808" w:type="dxa"/>
            <w:vAlign w:val="center"/>
            <w:hideMark/>
          </w:tcPr>
          <w:p w14:paraId="64EFFED5" w14:textId="77777777" w:rsidR="00EA20A1" w:rsidRDefault="00EA20A1" w:rsidP="00AF6A82">
            <w:pPr>
              <w:jc w:val="center"/>
              <w:rPr>
                <w:szCs w:val="21"/>
              </w:rPr>
            </w:pPr>
          </w:p>
        </w:tc>
      </w:tr>
      <w:tr w:rsidR="00EA20A1" w14:paraId="1CF84811" w14:textId="77777777" w:rsidTr="00AF6A82">
        <w:trPr>
          <w:trHeight w:val="454"/>
        </w:trPr>
        <w:tc>
          <w:tcPr>
            <w:tcW w:w="4854" w:type="dxa"/>
            <w:vAlign w:val="center"/>
            <w:hideMark/>
          </w:tcPr>
          <w:p w14:paraId="161A1501" w14:textId="77777777" w:rsidR="00EA20A1" w:rsidRDefault="00EA20A1" w:rsidP="00AF6A82">
            <w:pPr>
              <w:jc w:val="center"/>
              <w:rPr>
                <w:noProof/>
                <w:szCs w:val="21"/>
              </w:rPr>
            </w:pPr>
            <w:r>
              <w:rPr>
                <w:noProof/>
                <w:szCs w:val="21"/>
              </w:rPr>
              <w:t>a</w:t>
            </w:r>
            <w:r>
              <w:rPr>
                <w:rFonts w:hint="eastAsia"/>
                <w:noProof/>
                <w:szCs w:val="21"/>
              </w:rPr>
              <w:t>）定期检查</w:t>
            </w:r>
          </w:p>
        </w:tc>
        <w:tc>
          <w:tcPr>
            <w:tcW w:w="4808" w:type="dxa"/>
            <w:vAlign w:val="center"/>
            <w:hideMark/>
          </w:tcPr>
          <w:p w14:paraId="01A473BA" w14:textId="77777777" w:rsidR="00EA20A1" w:rsidRDefault="00EA20A1"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pPr>
        <w:pStyle w:val="1"/>
        <w:jc w:val="center"/>
      </w:pPr>
    </w:p>
    <w:sectPr w:rsidR="00824484">
      <w:headerReference w:type="default" r:id="rId35"/>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6D4D8" w14:textId="77777777" w:rsidR="00E46356" w:rsidRDefault="00E46356">
      <w:r>
        <w:separator/>
      </w:r>
    </w:p>
  </w:endnote>
  <w:endnote w:type="continuationSeparator" w:id="0">
    <w:p w14:paraId="028A999F" w14:textId="77777777" w:rsidR="00E46356" w:rsidRDefault="00E4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346688" w:rsidRDefault="00346688">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346688" w:rsidRDefault="003466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346688" w:rsidRDefault="00346688">
    <w:pPr>
      <w:pStyle w:val="ab"/>
      <w:framePr w:wrap="around" w:vAnchor="text" w:hAnchor="margin" w:xAlign="right" w:y="1"/>
      <w:rPr>
        <w:rStyle w:val="af3"/>
      </w:rPr>
    </w:pPr>
  </w:p>
  <w:p w14:paraId="1A059A6E" w14:textId="77777777" w:rsidR="00346688" w:rsidRDefault="003466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7B597" w14:textId="77777777" w:rsidR="00E46356" w:rsidRDefault="00E46356">
      <w:r>
        <w:separator/>
      </w:r>
    </w:p>
  </w:footnote>
  <w:footnote w:type="continuationSeparator" w:id="0">
    <w:p w14:paraId="7B409853" w14:textId="77777777" w:rsidR="00E46356" w:rsidRDefault="00E46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653BED" w:rsidRPr="00653BED">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c"/>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653BED" w:rsidRPr="00653BED">
      <w:rPr>
        <w:noProof/>
        <w:szCs w:val="21"/>
        <w:lang w:val="zh-CN"/>
      </w:rPr>
      <w:t>5</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c"/>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start w:val="6"/>
      <w:numFmt w:val="decimal"/>
      <w:lvlText w:val="%1."/>
      <w:lvlJc w:val="left"/>
      <w:pPr>
        <w:tabs>
          <w:tab w:val="left" w:pos="312"/>
        </w:tabs>
      </w:pPr>
    </w:lvl>
  </w:abstractNum>
  <w:abstractNum w:abstractNumId="3">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8AC"/>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03"/>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46D"/>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175"/>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A01"/>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6A9"/>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1ECF"/>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8D5"/>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CA0"/>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DD2"/>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587"/>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1F56"/>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6A3"/>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066"/>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ED"/>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6FA"/>
    <w:rsid w:val="007E0801"/>
    <w:rsid w:val="007E0B15"/>
    <w:rsid w:val="007E0CBE"/>
    <w:rsid w:val="007E0CF4"/>
    <w:rsid w:val="007E184D"/>
    <w:rsid w:val="007E19D6"/>
    <w:rsid w:val="007E1BD3"/>
    <w:rsid w:val="007E1CEA"/>
    <w:rsid w:val="007E2318"/>
    <w:rsid w:val="007E23D2"/>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6F"/>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71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3D47"/>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4F1D"/>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767"/>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5AA"/>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2D61"/>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3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764"/>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0A1"/>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A92"/>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A0D"/>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0DB"/>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B5DD2"/>
    <w:pPr>
      <w:spacing w:line="420" w:lineRule="exact"/>
    </w:pPr>
    <w:rPr>
      <w:b/>
      <w:sz w:val="24"/>
    </w:rPr>
  </w:style>
  <w:style w:type="paragraph" w:styleId="24">
    <w:name w:val="toc 2"/>
    <w:basedOn w:val="a"/>
    <w:next w:val="a"/>
    <w:autoRedefine/>
    <w:uiPriority w:val="39"/>
    <w:qFormat/>
    <w:rsid w:val="002B5DD2"/>
    <w:pPr>
      <w:tabs>
        <w:tab w:val="right" w:leader="dot" w:pos="9627"/>
      </w:tabs>
      <w:spacing w:line="420" w:lineRule="exact"/>
      <w:ind w:leftChars="200" w:left="420"/>
    </w:pPr>
    <w:rPr>
      <w:sz w:val="24"/>
    </w:rPr>
  </w:style>
  <w:style w:type="paragraph" w:styleId="32">
    <w:name w:val="toc 3"/>
    <w:basedOn w:val="a"/>
    <w:next w:val="a"/>
    <w:autoRedefine/>
    <w:uiPriority w:val="39"/>
    <w:qFormat/>
    <w:rsid w:val="002B5DD2"/>
    <w:pPr>
      <w:spacing w:line="420" w:lineRule="exact"/>
      <w:ind w:leftChars="400" w:left="400"/>
    </w:pPr>
    <w:rPr>
      <w:sz w:val="24"/>
    </w:rPr>
  </w:style>
  <w:style w:type="paragraph" w:styleId="40">
    <w:name w:val="toc 4"/>
    <w:basedOn w:val="a"/>
    <w:next w:val="a"/>
    <w:autoRedefine/>
    <w:uiPriority w:val="39"/>
    <w:rsid w:val="007E06FA"/>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B5DD2"/>
    <w:pPr>
      <w:spacing w:line="420" w:lineRule="exact"/>
    </w:pPr>
    <w:rPr>
      <w:b/>
      <w:sz w:val="24"/>
    </w:rPr>
  </w:style>
  <w:style w:type="paragraph" w:styleId="24">
    <w:name w:val="toc 2"/>
    <w:basedOn w:val="a"/>
    <w:next w:val="a"/>
    <w:autoRedefine/>
    <w:uiPriority w:val="39"/>
    <w:qFormat/>
    <w:rsid w:val="002B5DD2"/>
    <w:pPr>
      <w:tabs>
        <w:tab w:val="right" w:leader="dot" w:pos="9627"/>
      </w:tabs>
      <w:spacing w:line="420" w:lineRule="exact"/>
      <w:ind w:leftChars="200" w:left="420"/>
    </w:pPr>
    <w:rPr>
      <w:sz w:val="24"/>
    </w:rPr>
  </w:style>
  <w:style w:type="paragraph" w:styleId="32">
    <w:name w:val="toc 3"/>
    <w:basedOn w:val="a"/>
    <w:next w:val="a"/>
    <w:autoRedefine/>
    <w:uiPriority w:val="39"/>
    <w:qFormat/>
    <w:rsid w:val="002B5DD2"/>
    <w:pPr>
      <w:spacing w:line="420" w:lineRule="exact"/>
      <w:ind w:leftChars="400" w:left="400"/>
    </w:pPr>
    <w:rPr>
      <w:sz w:val="24"/>
    </w:rPr>
  </w:style>
  <w:style w:type="paragraph" w:styleId="40">
    <w:name w:val="toc 4"/>
    <w:basedOn w:val="a"/>
    <w:next w:val="a"/>
    <w:autoRedefine/>
    <w:uiPriority w:val="39"/>
    <w:rsid w:val="007E06FA"/>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177323-E046-44F9-9D6D-853E0D1B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20</Pages>
  <Words>2028</Words>
  <Characters>11563</Characters>
  <Application>Microsoft Office Word</Application>
  <DocSecurity>0</DocSecurity>
  <Lines>96</Lines>
  <Paragraphs>27</Paragraphs>
  <ScaleCrop>false</ScaleCrop>
  <Company>Microsoft</Company>
  <LinksUpToDate>false</LinksUpToDate>
  <CharactersWithSpaces>13564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89</cp:revision>
  <cp:lastPrinted>2020-12-03T09:48:00Z</cp:lastPrinted>
  <dcterms:created xsi:type="dcterms:W3CDTF">2021-04-13T01:59:00Z</dcterms:created>
  <dcterms:modified xsi:type="dcterms:W3CDTF">2024-03-08T02:21:00Z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